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5CF" w:rsidRPr="004625CF" w:rsidRDefault="004625CF" w:rsidP="004625CF">
      <w:pPr>
        <w:spacing w:line="240" w:lineRule="auto"/>
        <w:rPr>
          <w:rFonts w:asciiTheme="minorHAnsi" w:hAnsiTheme="minorHAnsi" w:cs="Arial"/>
          <w:b/>
          <w:sz w:val="40"/>
          <w:szCs w:val="40"/>
        </w:rPr>
      </w:pPr>
      <w:r w:rsidRPr="004625CF">
        <w:rPr>
          <w:rFonts w:asciiTheme="minorHAnsi" w:hAnsiTheme="minorHAnsi" w:cs="Arial"/>
          <w:b/>
          <w:sz w:val="40"/>
          <w:szCs w:val="40"/>
        </w:rPr>
        <w:t>Des livres mettant en scène le livre … ou les histoires !</w:t>
      </w:r>
    </w:p>
    <w:p w:rsidR="006B184A" w:rsidRPr="00435339" w:rsidRDefault="006B184A" w:rsidP="004625CF">
      <w:pPr>
        <w:spacing w:after="0" w:line="240" w:lineRule="auto"/>
        <w:jc w:val="center"/>
        <w:rPr>
          <w:rFonts w:asciiTheme="minorHAnsi" w:hAnsiTheme="minorHAnsi" w:cs="Arial"/>
          <w:b/>
          <w:sz w:val="24"/>
          <w:szCs w:val="24"/>
        </w:rPr>
      </w:pPr>
      <w:r>
        <w:rPr>
          <w:rFonts w:asciiTheme="minorHAnsi" w:hAnsiTheme="minorHAnsi" w:cs="Arial"/>
          <w:b/>
          <w:sz w:val="32"/>
          <w:szCs w:val="32"/>
        </w:rPr>
        <w:t>P</w:t>
      </w:r>
      <w:r w:rsidRPr="00435339">
        <w:rPr>
          <w:rFonts w:asciiTheme="minorHAnsi" w:hAnsiTheme="minorHAnsi" w:cs="Arial"/>
          <w:b/>
          <w:sz w:val="32"/>
          <w:szCs w:val="32"/>
        </w:rPr>
        <w:t xml:space="preserve">ropositions pour des mises en réseaux  </w:t>
      </w:r>
      <w:r>
        <w:rPr>
          <w:rFonts w:asciiTheme="minorHAnsi" w:hAnsiTheme="minorHAnsi" w:cs="Arial"/>
          <w:b/>
          <w:sz w:val="24"/>
          <w:szCs w:val="24"/>
        </w:rPr>
        <w:t>(fé</w:t>
      </w:r>
      <w:r w:rsidRPr="00435339">
        <w:rPr>
          <w:rFonts w:asciiTheme="minorHAnsi" w:hAnsiTheme="minorHAnsi" w:cs="Arial"/>
          <w:b/>
          <w:sz w:val="24"/>
          <w:szCs w:val="24"/>
        </w:rPr>
        <w:t>v</w:t>
      </w:r>
      <w:r>
        <w:rPr>
          <w:rFonts w:asciiTheme="minorHAnsi" w:hAnsiTheme="minorHAnsi" w:cs="Arial"/>
          <w:b/>
          <w:sz w:val="24"/>
          <w:szCs w:val="24"/>
        </w:rPr>
        <w:t>r</w:t>
      </w:r>
      <w:r w:rsidRPr="00435339">
        <w:rPr>
          <w:rFonts w:asciiTheme="minorHAnsi" w:hAnsiTheme="minorHAnsi" w:cs="Arial"/>
          <w:b/>
          <w:sz w:val="24"/>
          <w:szCs w:val="24"/>
        </w:rPr>
        <w:t>ier 20014)</w:t>
      </w:r>
    </w:p>
    <w:p w:rsidR="006B184A" w:rsidRPr="00435339" w:rsidRDefault="006B184A" w:rsidP="006B184A">
      <w:pPr>
        <w:spacing w:after="0" w:line="240" w:lineRule="auto"/>
        <w:ind w:left="708"/>
        <w:rPr>
          <w:rFonts w:asciiTheme="minorHAnsi" w:hAnsiTheme="minorHAnsi" w:cs="Arial"/>
          <w:b/>
          <w:sz w:val="24"/>
          <w:szCs w:val="24"/>
        </w:rPr>
      </w:pPr>
    </w:p>
    <w:p w:rsidR="006B184A" w:rsidRDefault="006B184A" w:rsidP="006B184A">
      <w:pPr>
        <w:spacing w:after="0" w:line="240" w:lineRule="auto"/>
        <w:rPr>
          <w:rFonts w:asciiTheme="minorHAnsi" w:hAnsiTheme="minorHAnsi" w:cs="Arial"/>
          <w:i/>
          <w:sz w:val="24"/>
          <w:szCs w:val="24"/>
        </w:rPr>
      </w:pPr>
      <w:r w:rsidRPr="00435339">
        <w:rPr>
          <w:rFonts w:asciiTheme="minorHAnsi" w:hAnsiTheme="minorHAnsi" w:cs="Arial"/>
          <w:b/>
          <w:sz w:val="24"/>
          <w:szCs w:val="24"/>
        </w:rPr>
        <w:t>Légende :</w:t>
      </w:r>
      <w:r w:rsidRPr="00435339">
        <w:rPr>
          <w:rFonts w:asciiTheme="minorHAnsi" w:hAnsiTheme="minorHAnsi" w:cs="Arial"/>
          <w:sz w:val="24"/>
          <w:szCs w:val="24"/>
        </w:rPr>
        <w:t xml:space="preserve"> </w:t>
      </w:r>
      <w:r w:rsidRPr="00435339">
        <w:rPr>
          <w:rFonts w:asciiTheme="minorHAnsi" w:hAnsiTheme="minorHAnsi" w:cs="Arial"/>
          <w:i/>
          <w:sz w:val="24"/>
          <w:szCs w:val="24"/>
        </w:rPr>
        <w:t xml:space="preserve">les </w:t>
      </w:r>
      <w:r w:rsidRPr="00435339">
        <w:rPr>
          <w:rFonts w:asciiTheme="minorHAnsi" w:hAnsiTheme="minorHAnsi" w:cs="Arial"/>
          <w:b/>
          <w:i/>
          <w:sz w:val="24"/>
          <w:szCs w:val="24"/>
        </w:rPr>
        <w:t>titres</w:t>
      </w:r>
      <w:r w:rsidRPr="00435339">
        <w:rPr>
          <w:rFonts w:asciiTheme="minorHAnsi" w:hAnsiTheme="minorHAnsi" w:cs="Arial"/>
          <w:i/>
          <w:sz w:val="24"/>
          <w:szCs w:val="24"/>
        </w:rPr>
        <w:t xml:space="preserve"> </w:t>
      </w:r>
      <w:r w:rsidRPr="001C1C33">
        <w:rPr>
          <w:rFonts w:asciiTheme="minorHAnsi" w:hAnsiTheme="minorHAnsi" w:cs="Arial"/>
          <w:b/>
          <w:i/>
          <w:sz w:val="24"/>
          <w:szCs w:val="24"/>
        </w:rPr>
        <w:t>que nous ajoutons</w:t>
      </w:r>
      <w:r w:rsidRPr="00435339">
        <w:rPr>
          <w:rFonts w:asciiTheme="minorHAnsi" w:hAnsiTheme="minorHAnsi" w:cs="Arial"/>
          <w:i/>
          <w:sz w:val="24"/>
          <w:szCs w:val="24"/>
        </w:rPr>
        <w:t xml:space="preserve"> à la sélection ministérielle sont en italiques. Les indications de niveau que nous proposons alors n’engagent que nous. </w:t>
      </w:r>
    </w:p>
    <w:p w:rsidR="006B184A" w:rsidRDefault="006B184A" w:rsidP="006B184A">
      <w:pPr>
        <w:spacing w:after="0" w:line="240" w:lineRule="auto"/>
        <w:rPr>
          <w:rFonts w:asciiTheme="minorHAnsi" w:hAnsiTheme="minorHAnsi" w:cs="Arial"/>
          <w:i/>
          <w:sz w:val="24"/>
          <w:szCs w:val="24"/>
        </w:rPr>
      </w:pPr>
    </w:p>
    <w:p w:rsidR="006B184A" w:rsidRDefault="006B184A" w:rsidP="006B184A">
      <w:pPr>
        <w:spacing w:after="0" w:line="240" w:lineRule="auto"/>
      </w:pPr>
      <w:r>
        <w:t xml:space="preserve">Une fiche répondant à la question  « A quoi ça sert de lire ? », à l’aide de quelques albums : </w:t>
      </w:r>
      <w:hyperlink r:id="rId7" w:history="1">
        <w:r w:rsidRPr="000B5BC8">
          <w:rPr>
            <w:rStyle w:val="Lienhypertexte"/>
          </w:rPr>
          <w:t>http://www2.cndp.fr/archivage/valid/42535/42535-7662-7638.pdf</w:t>
        </w:r>
      </w:hyperlink>
    </w:p>
    <w:p w:rsidR="006B184A" w:rsidRDefault="006B184A" w:rsidP="006B184A">
      <w:pPr>
        <w:spacing w:after="0" w:line="240" w:lineRule="auto"/>
      </w:pPr>
    </w:p>
    <w:p w:rsidR="006B184A" w:rsidRDefault="006B184A" w:rsidP="006B184A">
      <w:pPr>
        <w:spacing w:after="0" w:line="240" w:lineRule="auto"/>
      </w:pPr>
      <w:r>
        <w:t xml:space="preserve">La liste (quasi exhaustive, le tri reste donc à faire) des livres qui parlent des livres ou de la lecture, depuis les plus jeunes lecteurs jusqu’aux adolescents : </w:t>
      </w:r>
    </w:p>
    <w:p w:rsidR="006B184A" w:rsidRDefault="005D5380" w:rsidP="006B184A">
      <w:pPr>
        <w:spacing w:after="0" w:line="240" w:lineRule="auto"/>
      </w:pPr>
      <w:hyperlink r:id="rId8" w:history="1">
        <w:r w:rsidR="006B184A" w:rsidRPr="00F66597">
          <w:rPr>
            <w:rStyle w:val="Lienhypertexte"/>
          </w:rPr>
          <w:t>http://www.croqulivre.asso.fr/spip.php?rubrique246</w:t>
        </w:r>
      </w:hyperlink>
      <w:r w:rsidR="006B184A">
        <w:t xml:space="preserve"> </w:t>
      </w:r>
    </w:p>
    <w:p w:rsidR="006B184A" w:rsidRDefault="006B184A" w:rsidP="006B184A">
      <w:pPr>
        <w:spacing w:after="0" w:line="240" w:lineRule="auto"/>
      </w:pPr>
    </w:p>
    <w:p w:rsidR="006B184A" w:rsidRDefault="006B184A" w:rsidP="006B184A">
      <w:pPr>
        <w:spacing w:after="0" w:line="240" w:lineRule="auto"/>
      </w:pPr>
      <w:r>
        <w:t xml:space="preserve">Des parcours autour de l’objet-livre : </w:t>
      </w:r>
    </w:p>
    <w:p w:rsidR="006B184A" w:rsidRDefault="005D5380" w:rsidP="006B184A">
      <w:pPr>
        <w:spacing w:after="0" w:line="240" w:lineRule="auto"/>
      </w:pPr>
      <w:hyperlink r:id="rId9" w:history="1">
        <w:r w:rsidR="006B184A" w:rsidRPr="00F66597">
          <w:rPr>
            <w:rStyle w:val="Lienhypertexte"/>
          </w:rPr>
          <w:t>http://www.sanleane.fr/deuxieme-parcours-lectures-l-objet-livre-a48482024</w:t>
        </w:r>
      </w:hyperlink>
      <w:r w:rsidR="006B184A">
        <w:t xml:space="preserve"> </w:t>
      </w:r>
    </w:p>
    <w:p w:rsidR="006B184A" w:rsidRDefault="006B184A" w:rsidP="006B184A">
      <w:pPr>
        <w:spacing w:after="0" w:line="240" w:lineRule="auto"/>
        <w:rPr>
          <w:rFonts w:asciiTheme="minorHAnsi" w:hAnsiTheme="minorHAnsi" w:cs="Arial"/>
          <w:i/>
          <w:sz w:val="24"/>
          <w:szCs w:val="24"/>
        </w:rPr>
      </w:pPr>
    </w:p>
    <w:p w:rsidR="006B184A" w:rsidRPr="006960CD" w:rsidRDefault="006B184A" w:rsidP="006B184A">
      <w:pPr>
        <w:spacing w:after="0" w:line="240" w:lineRule="auto"/>
        <w:rPr>
          <w:rFonts w:asciiTheme="minorHAnsi" w:hAnsiTheme="minorHAnsi" w:cs="Arial"/>
          <w:b/>
          <w:sz w:val="36"/>
          <w:szCs w:val="36"/>
        </w:rPr>
      </w:pPr>
      <w:r w:rsidRPr="006960CD">
        <w:rPr>
          <w:rFonts w:asciiTheme="minorHAnsi" w:hAnsiTheme="minorHAnsi" w:cs="Arial"/>
          <w:b/>
          <w:sz w:val="36"/>
          <w:szCs w:val="36"/>
        </w:rPr>
        <w:t xml:space="preserve">Des personnages conquis par la lecture </w:t>
      </w:r>
    </w:p>
    <w:p w:rsidR="006B184A" w:rsidRDefault="006B184A" w:rsidP="006B184A">
      <w:pPr>
        <w:spacing w:after="0" w:line="240" w:lineRule="auto"/>
        <w:rPr>
          <w:rFonts w:asciiTheme="minorHAnsi" w:hAnsiTheme="minorHAnsi" w:cs="Arial"/>
          <w:b/>
          <w:sz w:val="28"/>
          <w:szCs w:val="28"/>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4"/>
        <w:gridCol w:w="1699"/>
        <w:gridCol w:w="6229"/>
      </w:tblGrid>
      <w:tr w:rsidR="006B184A" w:rsidRPr="00B73CF1" w:rsidTr="00734BF5">
        <w:trPr>
          <w:trHeight w:val="93"/>
        </w:trPr>
        <w:tc>
          <w:tcPr>
            <w:tcW w:w="2704" w:type="dxa"/>
          </w:tcPr>
          <w:p w:rsidR="006B184A" w:rsidRPr="00B73CF1" w:rsidRDefault="006B184A" w:rsidP="00734BF5">
            <w:pPr>
              <w:spacing w:line="240" w:lineRule="auto"/>
              <w:rPr>
                <w:rFonts w:asciiTheme="minorHAnsi" w:hAnsiTheme="minorHAnsi" w:cs="Arial"/>
                <w:i/>
                <w:color w:val="FF0000"/>
                <w:sz w:val="20"/>
                <w:szCs w:val="20"/>
              </w:rPr>
            </w:pPr>
            <w:r w:rsidRPr="00163DD0">
              <w:rPr>
                <w:rFonts w:asciiTheme="minorHAnsi" w:hAnsiTheme="minorHAnsi" w:cs="Arial"/>
                <w:i/>
                <w:noProof/>
                <w:color w:val="FF0000"/>
                <w:sz w:val="20"/>
                <w:szCs w:val="20"/>
                <w:lang w:eastAsia="fr-FR"/>
              </w:rPr>
              <w:drawing>
                <wp:inline distT="0" distB="0" distL="0" distR="0">
                  <wp:extent cx="1511367" cy="1155308"/>
                  <wp:effectExtent l="19050" t="0" r="0" b="0"/>
                  <wp:docPr id="22" name="Image 1" descr="Affaires de l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aires de loup"/>
                          <pic:cNvPicPr>
                            <a:picLocks noChangeAspect="1" noChangeArrowheads="1"/>
                          </pic:cNvPicPr>
                        </pic:nvPicPr>
                        <pic:blipFill>
                          <a:blip r:embed="rId10"/>
                          <a:srcRect/>
                          <a:stretch>
                            <a:fillRect/>
                          </a:stretch>
                        </pic:blipFill>
                        <pic:spPr bwMode="auto">
                          <a:xfrm>
                            <a:off x="0" y="0"/>
                            <a:ext cx="1511367" cy="1155308"/>
                          </a:xfrm>
                          <a:prstGeom prst="rect">
                            <a:avLst/>
                          </a:prstGeom>
                          <a:noFill/>
                          <a:ln w="9525">
                            <a:noFill/>
                            <a:miter lim="800000"/>
                            <a:headEnd/>
                            <a:tailEnd/>
                          </a:ln>
                        </pic:spPr>
                      </pic:pic>
                    </a:graphicData>
                  </a:graphic>
                </wp:inline>
              </w:drawing>
            </w:r>
          </w:p>
        </w:tc>
        <w:tc>
          <w:tcPr>
            <w:tcW w:w="1699" w:type="dxa"/>
          </w:tcPr>
          <w:p w:rsidR="006B184A" w:rsidRPr="00845941" w:rsidRDefault="006B184A" w:rsidP="00734BF5">
            <w:pPr>
              <w:pStyle w:val="Default"/>
              <w:rPr>
                <w:color w:val="auto"/>
                <w:sz w:val="20"/>
                <w:szCs w:val="20"/>
              </w:rPr>
            </w:pPr>
            <w:r w:rsidRPr="00845941">
              <w:rPr>
                <w:b/>
                <w:color w:val="auto"/>
                <w:sz w:val="20"/>
                <w:szCs w:val="20"/>
              </w:rPr>
              <w:t>Affaires de loup</w:t>
            </w:r>
            <w:r w:rsidRPr="00845941">
              <w:rPr>
                <w:color w:val="auto"/>
                <w:sz w:val="20"/>
                <w:szCs w:val="20"/>
              </w:rPr>
              <w:t xml:space="preserve"> Trimouille, Pascale </w:t>
            </w:r>
          </w:p>
          <w:p w:rsidR="006B184A" w:rsidRPr="00845941" w:rsidRDefault="006B184A" w:rsidP="00734BF5">
            <w:pPr>
              <w:pStyle w:val="Default"/>
              <w:rPr>
                <w:color w:val="auto"/>
                <w:sz w:val="20"/>
                <w:szCs w:val="20"/>
              </w:rPr>
            </w:pPr>
            <w:r w:rsidRPr="00845941">
              <w:rPr>
                <w:color w:val="auto"/>
                <w:sz w:val="20"/>
                <w:szCs w:val="20"/>
              </w:rPr>
              <w:t>La joie de lire</w:t>
            </w:r>
          </w:p>
          <w:p w:rsidR="006B184A" w:rsidRPr="00845941" w:rsidRDefault="006B184A" w:rsidP="00734BF5">
            <w:pPr>
              <w:pStyle w:val="Default"/>
              <w:rPr>
                <w:color w:val="auto"/>
                <w:sz w:val="20"/>
                <w:szCs w:val="20"/>
              </w:rPr>
            </w:pPr>
          </w:p>
          <w:p w:rsidR="006B184A" w:rsidRDefault="006B184A" w:rsidP="00734BF5">
            <w:pPr>
              <w:pStyle w:val="Default"/>
              <w:rPr>
                <w:color w:val="auto"/>
                <w:sz w:val="20"/>
                <w:szCs w:val="20"/>
              </w:rPr>
            </w:pPr>
            <w:r>
              <w:rPr>
                <w:color w:val="auto"/>
                <w:sz w:val="20"/>
                <w:szCs w:val="20"/>
              </w:rPr>
              <w:t xml:space="preserve">Album tout en images, </w:t>
            </w:r>
          </w:p>
          <w:p w:rsidR="006B184A" w:rsidRPr="00B73CF1" w:rsidRDefault="006B184A" w:rsidP="00734BF5">
            <w:pPr>
              <w:pStyle w:val="Default"/>
              <w:rPr>
                <w:rFonts w:asciiTheme="minorHAnsi" w:hAnsiTheme="minorHAnsi"/>
                <w:i/>
                <w:color w:val="FF0000"/>
                <w:sz w:val="20"/>
                <w:szCs w:val="20"/>
              </w:rPr>
            </w:pPr>
            <w:r w:rsidRPr="00845941">
              <w:rPr>
                <w:color w:val="auto"/>
                <w:sz w:val="20"/>
                <w:szCs w:val="20"/>
              </w:rPr>
              <w:t>Niveau 2-3</w:t>
            </w:r>
          </w:p>
        </w:tc>
        <w:tc>
          <w:tcPr>
            <w:tcW w:w="6229" w:type="dxa"/>
          </w:tcPr>
          <w:p w:rsidR="006B184A" w:rsidRDefault="006B184A" w:rsidP="00734BF5">
            <w:pPr>
              <w:pStyle w:val="Default"/>
              <w:rPr>
                <w:i/>
                <w:color w:val="auto"/>
                <w:sz w:val="20"/>
                <w:szCs w:val="20"/>
              </w:rPr>
            </w:pPr>
            <w:r w:rsidRPr="00D863D4">
              <w:rPr>
                <w:i/>
                <w:color w:val="auto"/>
                <w:sz w:val="20"/>
                <w:szCs w:val="20"/>
              </w:rPr>
              <w:t>Un loup semble attaquer une petite fille</w:t>
            </w:r>
            <w:r>
              <w:rPr>
                <w:i/>
                <w:color w:val="auto"/>
                <w:sz w:val="20"/>
                <w:szCs w:val="20"/>
              </w:rPr>
              <w:t> :</w:t>
            </w:r>
            <w:r w:rsidRPr="00D863D4">
              <w:rPr>
                <w:i/>
                <w:color w:val="auto"/>
                <w:sz w:val="20"/>
                <w:szCs w:val="20"/>
              </w:rPr>
              <w:t xml:space="preserve"> il lui </w:t>
            </w:r>
            <w:r w:rsidRPr="0020492D">
              <w:rPr>
                <w:b/>
                <w:i/>
                <w:color w:val="auto"/>
                <w:sz w:val="20"/>
                <w:szCs w:val="20"/>
              </w:rPr>
              <w:t>vole son livre</w:t>
            </w:r>
            <w:r w:rsidRPr="00D863D4">
              <w:rPr>
                <w:i/>
                <w:color w:val="auto"/>
                <w:sz w:val="20"/>
                <w:szCs w:val="20"/>
              </w:rPr>
              <w:t xml:space="preserve">. Mais </w:t>
            </w:r>
            <w:r w:rsidRPr="00A23EDE">
              <w:rPr>
                <w:b/>
                <w:i/>
                <w:color w:val="auto"/>
                <w:sz w:val="20"/>
                <w:szCs w:val="20"/>
              </w:rPr>
              <w:t>la lecture le fait évoluer</w:t>
            </w:r>
            <w:r>
              <w:rPr>
                <w:i/>
                <w:color w:val="auto"/>
                <w:sz w:val="20"/>
                <w:szCs w:val="20"/>
              </w:rPr>
              <w:t xml:space="preserve">. Il </w:t>
            </w:r>
            <w:r w:rsidRPr="00D863D4">
              <w:rPr>
                <w:i/>
                <w:color w:val="auto"/>
                <w:sz w:val="20"/>
                <w:szCs w:val="20"/>
              </w:rPr>
              <w:t xml:space="preserve"> prend conscience (semble-t-il) de ce dont</w:t>
            </w:r>
            <w:r>
              <w:rPr>
                <w:i/>
                <w:color w:val="auto"/>
                <w:sz w:val="20"/>
                <w:szCs w:val="20"/>
              </w:rPr>
              <w:t xml:space="preserve"> il a privé la fillette, et il  </w:t>
            </w:r>
            <w:r w:rsidRPr="00D863D4">
              <w:rPr>
                <w:i/>
                <w:color w:val="auto"/>
                <w:sz w:val="20"/>
                <w:szCs w:val="20"/>
              </w:rPr>
              <w:t>re</w:t>
            </w:r>
            <w:r>
              <w:rPr>
                <w:i/>
                <w:color w:val="auto"/>
                <w:sz w:val="20"/>
                <w:szCs w:val="20"/>
              </w:rPr>
              <w:t>met le</w:t>
            </w:r>
            <w:r w:rsidRPr="00D863D4">
              <w:rPr>
                <w:i/>
                <w:color w:val="auto"/>
                <w:sz w:val="20"/>
                <w:szCs w:val="20"/>
              </w:rPr>
              <w:t xml:space="preserve"> livre</w:t>
            </w:r>
            <w:r>
              <w:rPr>
                <w:i/>
                <w:color w:val="auto"/>
                <w:sz w:val="20"/>
                <w:szCs w:val="20"/>
              </w:rPr>
              <w:t xml:space="preserve"> en place</w:t>
            </w:r>
            <w:r w:rsidRPr="00D863D4">
              <w:rPr>
                <w:i/>
                <w:color w:val="auto"/>
                <w:sz w:val="20"/>
                <w:szCs w:val="20"/>
              </w:rPr>
              <w:t xml:space="preserve">. </w:t>
            </w:r>
          </w:p>
          <w:p w:rsidR="006B184A" w:rsidRPr="00D863D4" w:rsidRDefault="006B184A" w:rsidP="00734BF5">
            <w:pPr>
              <w:pStyle w:val="Default"/>
              <w:rPr>
                <w:color w:val="auto"/>
                <w:sz w:val="20"/>
                <w:szCs w:val="20"/>
              </w:rPr>
            </w:pPr>
            <w:r w:rsidRPr="00D863D4">
              <w:rPr>
                <w:color w:val="auto"/>
                <w:sz w:val="20"/>
                <w:szCs w:val="20"/>
              </w:rPr>
              <w:t xml:space="preserve">Très bon dossier sur le site </w:t>
            </w:r>
            <w:hyperlink r:id="rId11" w:history="1">
              <w:r w:rsidRPr="00D863D4">
                <w:rPr>
                  <w:rStyle w:val="Lienhypertexte"/>
                  <w:sz w:val="20"/>
                  <w:szCs w:val="20"/>
                </w:rPr>
                <w:t>http://www.ac-orleans-tours.fr/fileadmin/user_upload/ia28/doc_peda/MDL/actions/ecolire/2011-2012/pdf_peda/Affaires-de-lou</w:t>
              </w:r>
            </w:hyperlink>
          </w:p>
          <w:p w:rsidR="006B184A" w:rsidRPr="001B175F" w:rsidRDefault="006B184A" w:rsidP="00734BF5">
            <w:pPr>
              <w:pStyle w:val="Default"/>
              <w:rPr>
                <w:color w:val="auto"/>
                <w:sz w:val="20"/>
                <w:szCs w:val="20"/>
              </w:rPr>
            </w:pPr>
            <w:r w:rsidRPr="00D863D4">
              <w:rPr>
                <w:color w:val="auto"/>
                <w:sz w:val="20"/>
                <w:szCs w:val="20"/>
              </w:rPr>
              <w:t xml:space="preserve">On peut voir aussi  la présentation de l’album par Ricochet : </w:t>
            </w:r>
            <w:hyperlink r:id="rId12" w:history="1">
              <w:r w:rsidRPr="00D863D4">
                <w:rPr>
                  <w:rStyle w:val="Lienhypertexte"/>
                  <w:sz w:val="20"/>
                  <w:szCs w:val="20"/>
                </w:rPr>
                <w:t>http://www.ricochet-jeunes.org/livres/livre/36249-affaires-de-loup</w:t>
              </w:r>
            </w:hyperlink>
          </w:p>
        </w:tc>
      </w:tr>
      <w:tr w:rsidR="006B184A" w:rsidRPr="007B2699" w:rsidTr="00734BF5">
        <w:trPr>
          <w:trHeight w:val="93"/>
        </w:trPr>
        <w:tc>
          <w:tcPr>
            <w:tcW w:w="4403" w:type="dxa"/>
            <w:gridSpan w:val="2"/>
          </w:tcPr>
          <w:p w:rsidR="006B184A" w:rsidRPr="00704E93" w:rsidRDefault="006B184A" w:rsidP="00734BF5">
            <w:pPr>
              <w:pStyle w:val="Default"/>
              <w:rPr>
                <w:noProof/>
              </w:rPr>
            </w:pPr>
            <w:r>
              <w:rPr>
                <w:noProof/>
              </w:rPr>
              <w:drawing>
                <wp:inline distT="0" distB="0" distL="0" distR="0">
                  <wp:extent cx="1184108" cy="1483094"/>
                  <wp:effectExtent l="19050" t="0" r="0" b="0"/>
                  <wp:docPr id="23" name="Image 14" descr="http://www.croqulivre.asso.fr/IMG/arton3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roqulivre.asso.fr/IMG/arton3825.jpg"/>
                          <pic:cNvPicPr>
                            <a:picLocks noChangeAspect="1" noChangeArrowheads="1"/>
                          </pic:cNvPicPr>
                        </pic:nvPicPr>
                        <pic:blipFill>
                          <a:blip r:embed="rId13"/>
                          <a:srcRect/>
                          <a:stretch>
                            <a:fillRect/>
                          </a:stretch>
                        </pic:blipFill>
                        <pic:spPr bwMode="auto">
                          <a:xfrm>
                            <a:off x="0" y="0"/>
                            <a:ext cx="1187772" cy="1487683"/>
                          </a:xfrm>
                          <a:prstGeom prst="rect">
                            <a:avLst/>
                          </a:prstGeom>
                          <a:noFill/>
                          <a:ln w="9525">
                            <a:noFill/>
                            <a:miter lim="800000"/>
                            <a:headEnd/>
                            <a:tailEnd/>
                          </a:ln>
                        </pic:spPr>
                      </pic:pic>
                    </a:graphicData>
                  </a:graphic>
                </wp:inline>
              </w:drawing>
            </w:r>
          </w:p>
          <w:p w:rsidR="006B184A" w:rsidRPr="008B3260" w:rsidRDefault="006B184A" w:rsidP="00734BF5">
            <w:pPr>
              <w:pStyle w:val="Paragraphedeliste"/>
              <w:numPr>
                <w:ilvl w:val="0"/>
                <w:numId w:val="1"/>
              </w:numPr>
              <w:spacing w:after="0" w:line="240" w:lineRule="auto"/>
              <w:jc w:val="right"/>
              <w:rPr>
                <w:rFonts w:ascii="Arial" w:hAnsi="Arial" w:cs="Arial"/>
                <w:sz w:val="20"/>
                <w:szCs w:val="20"/>
              </w:rPr>
            </w:pPr>
            <w:r w:rsidRPr="008B3260">
              <w:rPr>
                <w:rFonts w:ascii="Arial" w:hAnsi="Arial" w:cs="Arial"/>
                <w:b/>
                <w:sz w:val="20"/>
                <w:szCs w:val="20"/>
              </w:rPr>
              <w:t xml:space="preserve">C'est un livre, </w:t>
            </w:r>
          </w:p>
          <w:p w:rsidR="006B184A" w:rsidRDefault="006B184A" w:rsidP="00734BF5">
            <w:pPr>
              <w:spacing w:after="0" w:line="240" w:lineRule="auto"/>
              <w:jc w:val="right"/>
              <w:rPr>
                <w:rFonts w:ascii="Arial" w:hAnsi="Arial" w:cs="Arial"/>
                <w:sz w:val="20"/>
                <w:szCs w:val="20"/>
              </w:rPr>
            </w:pPr>
            <w:r w:rsidRPr="008B3260">
              <w:rPr>
                <w:rFonts w:ascii="Arial" w:hAnsi="Arial" w:cs="Arial"/>
                <w:sz w:val="20"/>
                <w:szCs w:val="20"/>
              </w:rPr>
              <w:t>Lane Smith</w:t>
            </w:r>
            <w:r>
              <w:rPr>
                <w:rFonts w:ascii="Arial" w:hAnsi="Arial" w:cs="Arial"/>
                <w:sz w:val="20"/>
                <w:szCs w:val="20"/>
              </w:rPr>
              <w:t xml:space="preserve">, </w:t>
            </w:r>
            <w:r w:rsidRPr="00845941">
              <w:rPr>
                <w:rFonts w:ascii="Arial" w:hAnsi="Arial" w:cs="Arial"/>
                <w:sz w:val="20"/>
                <w:szCs w:val="20"/>
              </w:rPr>
              <w:t>Gallimard jeunesse</w:t>
            </w:r>
            <w:r>
              <w:rPr>
                <w:rFonts w:ascii="Arial" w:hAnsi="Arial" w:cs="Arial"/>
                <w:sz w:val="20"/>
                <w:szCs w:val="20"/>
              </w:rPr>
              <w:t xml:space="preserve">, </w:t>
            </w:r>
          </w:p>
          <w:p w:rsidR="006B184A" w:rsidRPr="00A23EDE" w:rsidRDefault="006B184A" w:rsidP="00734BF5">
            <w:pPr>
              <w:spacing w:after="0" w:line="240" w:lineRule="auto"/>
              <w:jc w:val="right"/>
              <w:rPr>
                <w:rFonts w:ascii="Arial" w:hAnsi="Arial" w:cs="Arial"/>
              </w:rPr>
            </w:pPr>
            <w:r>
              <w:rPr>
                <w:rFonts w:ascii="Arial" w:hAnsi="Arial" w:cs="Arial"/>
                <w:sz w:val="20"/>
                <w:szCs w:val="20"/>
              </w:rPr>
              <w:t xml:space="preserve">Album </w:t>
            </w:r>
            <w:r w:rsidRPr="00845941">
              <w:rPr>
                <w:rFonts w:ascii="Arial" w:hAnsi="Arial" w:cs="Arial"/>
                <w:sz w:val="20"/>
                <w:szCs w:val="20"/>
              </w:rPr>
              <w:t>Niveau 2</w:t>
            </w:r>
          </w:p>
        </w:tc>
        <w:tc>
          <w:tcPr>
            <w:tcW w:w="6229" w:type="dxa"/>
          </w:tcPr>
          <w:p w:rsidR="006B184A" w:rsidRDefault="006B184A" w:rsidP="00734BF5">
            <w:pPr>
              <w:spacing w:after="0" w:line="240" w:lineRule="auto"/>
              <w:rPr>
                <w:rFonts w:ascii="Arial" w:eastAsia="Times New Roman" w:hAnsi="Arial" w:cs="Arial"/>
                <w:i/>
                <w:sz w:val="20"/>
                <w:szCs w:val="20"/>
                <w:lang w:eastAsia="fr-FR"/>
              </w:rPr>
            </w:pPr>
            <w:r w:rsidRPr="00476F42">
              <w:rPr>
                <w:rStyle w:val="detail-valeur-fiche"/>
                <w:rFonts w:ascii="Arial" w:hAnsi="Arial" w:cs="Arial"/>
                <w:sz w:val="20"/>
                <w:szCs w:val="20"/>
              </w:rPr>
              <w:t>Coup de cœur de la Joie par les livres :</w:t>
            </w:r>
            <w:r>
              <w:rPr>
                <w:rFonts w:ascii="Arial" w:eastAsia="Times New Roman" w:hAnsi="Arial" w:cs="Arial"/>
                <w:i/>
                <w:sz w:val="20"/>
                <w:szCs w:val="20"/>
                <w:lang w:eastAsia="fr-FR"/>
              </w:rPr>
              <w:t xml:space="preserve"> « </w:t>
            </w:r>
            <w:r w:rsidRPr="00241D73">
              <w:rPr>
                <w:rFonts w:ascii="Arial" w:eastAsia="Times New Roman" w:hAnsi="Arial" w:cs="Arial"/>
                <w:i/>
                <w:sz w:val="20"/>
                <w:szCs w:val="20"/>
                <w:lang w:eastAsia="fr-FR"/>
              </w:rPr>
              <w:t xml:space="preserve">Un livre qui se positionne </w:t>
            </w:r>
            <w:r w:rsidRPr="008A3E3D">
              <w:rPr>
                <w:rFonts w:ascii="Arial" w:eastAsia="Times New Roman" w:hAnsi="Arial" w:cs="Arial"/>
                <w:b/>
                <w:i/>
                <w:sz w:val="20"/>
                <w:szCs w:val="20"/>
                <w:lang w:eastAsia="fr-FR"/>
              </w:rPr>
              <w:t>en faveur du</w:t>
            </w:r>
            <w:r w:rsidRPr="00241D73">
              <w:rPr>
                <w:rFonts w:ascii="Arial" w:eastAsia="Times New Roman" w:hAnsi="Arial" w:cs="Arial"/>
                <w:i/>
                <w:sz w:val="20"/>
                <w:szCs w:val="20"/>
                <w:lang w:eastAsia="fr-FR"/>
              </w:rPr>
              <w:t xml:space="preserve"> </w:t>
            </w:r>
            <w:r w:rsidRPr="00241D73">
              <w:rPr>
                <w:rFonts w:ascii="Arial" w:eastAsia="Times New Roman" w:hAnsi="Arial" w:cs="Arial"/>
                <w:b/>
                <w:i/>
                <w:sz w:val="20"/>
                <w:szCs w:val="20"/>
                <w:lang w:eastAsia="fr-FR"/>
              </w:rPr>
              <w:t>livre imprimé à l'ère du numérique</w:t>
            </w:r>
            <w:r>
              <w:rPr>
                <w:rFonts w:ascii="Arial" w:eastAsia="Times New Roman" w:hAnsi="Arial" w:cs="Arial"/>
                <w:i/>
                <w:sz w:val="20"/>
                <w:szCs w:val="20"/>
                <w:lang w:eastAsia="fr-FR"/>
              </w:rPr>
              <w:t xml:space="preserve">. </w:t>
            </w:r>
            <w:r w:rsidRPr="00241D73">
              <w:rPr>
                <w:rFonts w:ascii="Arial" w:eastAsia="Times New Roman" w:hAnsi="Arial" w:cs="Arial"/>
                <w:i/>
                <w:sz w:val="20"/>
                <w:szCs w:val="20"/>
                <w:lang w:eastAsia="fr-FR"/>
              </w:rPr>
              <w:t xml:space="preserve">Qu’est-ce que c’est ? C’est un livre. C’est écrit sur la couverture, et martelé au bénéfice d’un âne technophile mais buté, qui n’a pour référence qu’un univers électronique. Il va, au fil des pages, découvrir la fonction du livre papier. La réussite vient à la fois de la drôlerie du contexte, du parallélisme des postures entre les personnages, des trouvailles de scénario, et surtout de la maîtrise graphique des images et de la typographie. </w:t>
            </w:r>
            <w:r>
              <w:rPr>
                <w:rFonts w:ascii="Arial" w:eastAsia="Times New Roman" w:hAnsi="Arial" w:cs="Arial"/>
                <w:i/>
                <w:sz w:val="20"/>
                <w:szCs w:val="20"/>
                <w:lang w:eastAsia="fr-FR"/>
              </w:rPr>
              <w:t xml:space="preserve">Un </w:t>
            </w:r>
            <w:r w:rsidRPr="00241D73">
              <w:rPr>
                <w:rFonts w:ascii="Arial" w:eastAsia="Times New Roman" w:hAnsi="Arial" w:cs="Arial"/>
                <w:i/>
                <w:sz w:val="20"/>
                <w:szCs w:val="20"/>
                <w:lang w:eastAsia="fr-FR"/>
              </w:rPr>
              <w:t xml:space="preserve">bel </w:t>
            </w:r>
            <w:r w:rsidRPr="00241D73">
              <w:rPr>
                <w:rFonts w:ascii="Arial" w:eastAsia="Times New Roman" w:hAnsi="Arial" w:cs="Arial"/>
                <w:b/>
                <w:i/>
                <w:sz w:val="20"/>
                <w:szCs w:val="20"/>
                <w:lang w:eastAsia="fr-FR"/>
              </w:rPr>
              <w:t>hommage à la lecture</w:t>
            </w:r>
            <w:r>
              <w:rPr>
                <w:rFonts w:ascii="Arial" w:eastAsia="Times New Roman" w:hAnsi="Arial" w:cs="Arial"/>
                <w:i/>
                <w:sz w:val="20"/>
                <w:szCs w:val="20"/>
                <w:lang w:eastAsia="fr-FR"/>
              </w:rPr>
              <w:t> »</w:t>
            </w:r>
          </w:p>
          <w:p w:rsidR="006B184A" w:rsidRPr="00163DD0" w:rsidRDefault="006B184A" w:rsidP="00734BF5">
            <w:pPr>
              <w:spacing w:after="0" w:line="240" w:lineRule="auto"/>
              <w:rPr>
                <w:b/>
                <w:sz w:val="20"/>
                <w:szCs w:val="20"/>
              </w:rPr>
            </w:pPr>
            <w:r w:rsidRPr="008C4D87">
              <w:rPr>
                <w:rFonts w:ascii="Arial" w:eastAsia="Times New Roman" w:hAnsi="Arial" w:cs="Arial"/>
                <w:sz w:val="20"/>
                <w:szCs w:val="20"/>
                <w:lang w:eastAsia="fr-FR"/>
              </w:rPr>
              <w:t>L</w:t>
            </w:r>
            <w:r>
              <w:rPr>
                <w:rFonts w:ascii="Arial" w:eastAsia="Times New Roman" w:hAnsi="Arial" w:cs="Arial"/>
                <w:sz w:val="20"/>
                <w:szCs w:val="20"/>
                <w:lang w:eastAsia="fr-FR"/>
              </w:rPr>
              <w:t xml:space="preserve">a vidéo promotionnelle </w:t>
            </w:r>
            <w:r w:rsidRPr="008C4D87">
              <w:rPr>
                <w:rFonts w:ascii="Arial" w:eastAsia="Times New Roman" w:hAnsi="Arial" w:cs="Arial"/>
                <w:sz w:val="20"/>
                <w:szCs w:val="20"/>
                <w:lang w:eastAsia="fr-FR"/>
              </w:rPr>
              <w:t xml:space="preserve">rend très bien compte de cet humour : </w:t>
            </w:r>
            <w:hyperlink r:id="rId14" w:history="1">
              <w:r w:rsidRPr="00F66597">
                <w:rPr>
                  <w:rStyle w:val="Lienhypertexte"/>
                  <w:rFonts w:ascii="Arial" w:eastAsia="Times New Roman" w:hAnsi="Arial" w:cs="Arial"/>
                  <w:sz w:val="20"/>
                  <w:szCs w:val="20"/>
                  <w:lang w:eastAsia="fr-FR"/>
                </w:rPr>
                <w:t>http://www.dailymotion.com/video/xgudh2_c-est-un-livre-lane-smith_creation</w:t>
              </w:r>
            </w:hyperlink>
            <w:r>
              <w:rPr>
                <w:rFonts w:ascii="Arial" w:eastAsia="Times New Roman" w:hAnsi="Arial" w:cs="Arial"/>
                <w:sz w:val="20"/>
                <w:szCs w:val="20"/>
                <w:lang w:eastAsia="fr-FR"/>
              </w:rPr>
              <w:t xml:space="preserve"> ou </w:t>
            </w:r>
            <w:hyperlink r:id="rId15" w:history="1">
              <w:r w:rsidRPr="00F66597">
                <w:rPr>
                  <w:rStyle w:val="Lienhypertexte"/>
                  <w:rFonts w:ascii="Arial" w:eastAsia="Times New Roman" w:hAnsi="Arial" w:cs="Arial"/>
                  <w:sz w:val="20"/>
                  <w:szCs w:val="20"/>
                  <w:lang w:eastAsia="fr-FR"/>
                </w:rPr>
                <w:t>http://www.youtube.com/watch?v=hxXFCJqlc4U</w:t>
              </w:r>
            </w:hyperlink>
            <w:r>
              <w:rPr>
                <w:rFonts w:ascii="Arial" w:eastAsia="Times New Roman" w:hAnsi="Arial" w:cs="Arial"/>
                <w:sz w:val="20"/>
                <w:szCs w:val="20"/>
                <w:lang w:eastAsia="fr-FR"/>
              </w:rPr>
              <w:t xml:space="preserve"> </w:t>
            </w:r>
          </w:p>
        </w:tc>
      </w:tr>
      <w:tr w:rsidR="006B184A" w:rsidRPr="00476F42" w:rsidTr="00734BF5">
        <w:trPr>
          <w:trHeight w:val="93"/>
        </w:trPr>
        <w:tc>
          <w:tcPr>
            <w:tcW w:w="2704" w:type="dxa"/>
            <w:tcBorders>
              <w:top w:val="single" w:sz="4" w:space="0" w:color="auto"/>
              <w:left w:val="single" w:sz="4" w:space="0" w:color="auto"/>
              <w:bottom w:val="single" w:sz="4" w:space="0" w:color="auto"/>
              <w:right w:val="single" w:sz="4" w:space="0" w:color="auto"/>
            </w:tcBorders>
          </w:tcPr>
          <w:p w:rsidR="006B184A" w:rsidRPr="00A23EDE" w:rsidRDefault="006B184A" w:rsidP="00734BF5">
            <w:pPr>
              <w:spacing w:line="240" w:lineRule="auto"/>
              <w:rPr>
                <w:rFonts w:asciiTheme="minorHAnsi" w:hAnsiTheme="minorHAnsi"/>
                <w:noProof/>
                <w:lang w:eastAsia="fr-FR"/>
              </w:rPr>
            </w:pPr>
            <w:r w:rsidRPr="00A23EDE">
              <w:rPr>
                <w:rFonts w:asciiTheme="minorHAnsi" w:hAnsiTheme="minorHAnsi"/>
                <w:noProof/>
                <w:lang w:eastAsia="fr-FR"/>
              </w:rPr>
              <w:lastRenderedPageBreak/>
              <w:drawing>
                <wp:inline distT="0" distB="0" distL="0" distR="0">
                  <wp:extent cx="1294531" cy="1555733"/>
                  <wp:effectExtent l="19050" t="0" r="869" b="0"/>
                  <wp:docPr id="24" name="Image 2" descr="Le Roi de la Bibliothè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 Roi de la Bibliothèque"/>
                          <pic:cNvPicPr>
                            <a:picLocks noChangeAspect="1" noChangeArrowheads="1"/>
                          </pic:cNvPicPr>
                        </pic:nvPicPr>
                        <pic:blipFill>
                          <a:blip r:embed="rId16"/>
                          <a:srcRect/>
                          <a:stretch>
                            <a:fillRect/>
                          </a:stretch>
                        </pic:blipFill>
                        <pic:spPr bwMode="auto">
                          <a:xfrm>
                            <a:off x="0" y="0"/>
                            <a:ext cx="1294531" cy="1555733"/>
                          </a:xfrm>
                          <a:prstGeom prst="rect">
                            <a:avLst/>
                          </a:prstGeom>
                          <a:noFill/>
                          <a:ln w="9525">
                            <a:noFill/>
                            <a:miter lim="800000"/>
                            <a:headEnd/>
                            <a:tailEnd/>
                          </a:ln>
                        </pic:spPr>
                      </pic:pic>
                    </a:graphicData>
                  </a:graphic>
                </wp:inline>
              </w:drawing>
            </w:r>
          </w:p>
        </w:tc>
        <w:tc>
          <w:tcPr>
            <w:tcW w:w="1699" w:type="dxa"/>
            <w:tcBorders>
              <w:top w:val="single" w:sz="4" w:space="0" w:color="auto"/>
              <w:left w:val="single" w:sz="4" w:space="0" w:color="auto"/>
              <w:bottom w:val="single" w:sz="4" w:space="0" w:color="auto"/>
              <w:right w:val="single" w:sz="4" w:space="0" w:color="auto"/>
            </w:tcBorders>
          </w:tcPr>
          <w:p w:rsidR="006B184A" w:rsidRPr="00E02209" w:rsidRDefault="006B184A" w:rsidP="00734BF5">
            <w:pPr>
              <w:pStyle w:val="Default"/>
              <w:rPr>
                <w:color w:val="auto"/>
                <w:sz w:val="20"/>
                <w:szCs w:val="20"/>
              </w:rPr>
            </w:pPr>
            <w:r w:rsidRPr="00A23EDE">
              <w:rPr>
                <w:b/>
                <w:color w:val="auto"/>
                <w:sz w:val="20"/>
                <w:szCs w:val="20"/>
              </w:rPr>
              <w:t xml:space="preserve">Le roi de la bibliothèque, </w:t>
            </w:r>
            <w:r w:rsidRPr="00E02209">
              <w:rPr>
                <w:color w:val="auto"/>
                <w:sz w:val="20"/>
                <w:szCs w:val="20"/>
              </w:rPr>
              <w:t>Michelle</w:t>
            </w:r>
          </w:p>
          <w:p w:rsidR="006B184A" w:rsidRPr="00E02209" w:rsidRDefault="006B184A" w:rsidP="00734BF5">
            <w:pPr>
              <w:pStyle w:val="Default"/>
              <w:rPr>
                <w:color w:val="auto"/>
                <w:sz w:val="20"/>
                <w:szCs w:val="20"/>
              </w:rPr>
            </w:pPr>
            <w:r w:rsidRPr="00E02209">
              <w:rPr>
                <w:color w:val="auto"/>
                <w:sz w:val="20"/>
                <w:szCs w:val="20"/>
              </w:rPr>
              <w:t>Knudsen,</w:t>
            </w:r>
          </w:p>
          <w:p w:rsidR="006B184A" w:rsidRPr="00E02209" w:rsidRDefault="006B184A" w:rsidP="00734BF5">
            <w:pPr>
              <w:pStyle w:val="Default"/>
              <w:rPr>
                <w:color w:val="auto"/>
                <w:sz w:val="20"/>
                <w:szCs w:val="20"/>
              </w:rPr>
            </w:pPr>
            <w:r w:rsidRPr="00E02209">
              <w:rPr>
                <w:color w:val="auto"/>
                <w:sz w:val="20"/>
                <w:szCs w:val="20"/>
              </w:rPr>
              <w:t>Gründ</w:t>
            </w:r>
          </w:p>
          <w:p w:rsidR="006B184A" w:rsidRPr="00E02209" w:rsidRDefault="006B184A" w:rsidP="00734BF5">
            <w:pPr>
              <w:pStyle w:val="Default"/>
              <w:rPr>
                <w:color w:val="auto"/>
                <w:sz w:val="20"/>
                <w:szCs w:val="20"/>
              </w:rPr>
            </w:pPr>
          </w:p>
          <w:p w:rsidR="006B184A" w:rsidRPr="00A23EDE" w:rsidRDefault="006B184A" w:rsidP="00734BF5">
            <w:pPr>
              <w:pStyle w:val="Default"/>
              <w:rPr>
                <w:b/>
                <w:color w:val="auto"/>
                <w:sz w:val="20"/>
                <w:szCs w:val="20"/>
              </w:rPr>
            </w:pPr>
            <w:r w:rsidRPr="00E02209">
              <w:rPr>
                <w:color w:val="auto"/>
                <w:sz w:val="20"/>
                <w:szCs w:val="20"/>
              </w:rPr>
              <w:t>Récit illustré Niveau 2</w:t>
            </w:r>
          </w:p>
        </w:tc>
        <w:tc>
          <w:tcPr>
            <w:tcW w:w="6229" w:type="dxa"/>
            <w:tcBorders>
              <w:top w:val="single" w:sz="4" w:space="0" w:color="auto"/>
              <w:left w:val="single" w:sz="4" w:space="0" w:color="auto"/>
              <w:bottom w:val="single" w:sz="4" w:space="0" w:color="auto"/>
              <w:right w:val="single" w:sz="4" w:space="0" w:color="auto"/>
            </w:tcBorders>
          </w:tcPr>
          <w:p w:rsidR="006B184A" w:rsidRPr="00A23EDE" w:rsidRDefault="006B184A" w:rsidP="00734BF5">
            <w:pPr>
              <w:pStyle w:val="Default"/>
              <w:rPr>
                <w:rStyle w:val="detail-valeur-fiche"/>
                <w:i/>
                <w:color w:val="auto"/>
                <w:sz w:val="20"/>
                <w:szCs w:val="20"/>
              </w:rPr>
            </w:pPr>
            <w:r w:rsidRPr="001B175F">
              <w:rPr>
                <w:rStyle w:val="detail-valeur-fiche"/>
                <w:color w:val="auto"/>
                <w:sz w:val="20"/>
                <w:szCs w:val="20"/>
              </w:rPr>
              <w:t>Coup de cœur de la Joie par les livres</w:t>
            </w:r>
            <w:r w:rsidRPr="00A23EDE">
              <w:rPr>
                <w:rStyle w:val="detail-valeur-fiche"/>
                <w:i/>
                <w:color w:val="auto"/>
                <w:sz w:val="20"/>
                <w:szCs w:val="20"/>
              </w:rPr>
              <w:t> : « Un lion est entré dans la bibliothèque ! Que faire ? Le règlement n'a rien prévu à ce sujet et ce lion-là aime tellement les histoires et s'avère si serviable !  Une vraie et belle histoire, drôle, émouvante, un rien datée années 50</w:t>
            </w:r>
            <w:r>
              <w:rPr>
                <w:rStyle w:val="detail-valeur-fiche"/>
                <w:i/>
                <w:color w:val="auto"/>
                <w:sz w:val="20"/>
                <w:szCs w:val="20"/>
              </w:rPr>
              <w:t xml:space="preserve"> (…)</w:t>
            </w:r>
            <w:r w:rsidRPr="00A23EDE">
              <w:rPr>
                <w:rStyle w:val="detail-valeur-fiche"/>
                <w:i/>
                <w:color w:val="auto"/>
                <w:sz w:val="20"/>
                <w:szCs w:val="20"/>
              </w:rPr>
              <w:t>, mais pleine de fraîcheur et d'émotion. On ne peut s'empêcher de penser à Mercer Mayer ou à Martha Alexander, aussi bien dans le traitement graphique que dans la trame narrative. On est très, très loin des albums à thèmes ou à effets sophistiqués et gratuits.»</w:t>
            </w:r>
          </w:p>
          <w:p w:rsidR="006B184A" w:rsidRPr="00163DD0" w:rsidRDefault="006B184A" w:rsidP="00734BF5">
            <w:pPr>
              <w:pStyle w:val="Default"/>
              <w:rPr>
                <w:rStyle w:val="detail-valeur-fiche"/>
                <w:color w:val="auto"/>
                <w:sz w:val="20"/>
                <w:szCs w:val="20"/>
              </w:rPr>
            </w:pPr>
            <w:r w:rsidRPr="00163DD0">
              <w:rPr>
                <w:rStyle w:val="detail-valeur-fiche"/>
                <w:color w:val="auto"/>
                <w:sz w:val="20"/>
                <w:szCs w:val="20"/>
              </w:rPr>
              <w:t xml:space="preserve">On peut consulter la présentation de Ricochet </w:t>
            </w:r>
            <w:hyperlink r:id="rId17" w:history="1">
              <w:r w:rsidRPr="00163DD0">
                <w:rPr>
                  <w:rStyle w:val="Lienhypertexte"/>
                  <w:sz w:val="20"/>
                  <w:szCs w:val="20"/>
                </w:rPr>
                <w:t>http://www.ricochet-jeunes.org/livres/livre/35130-le-roi-de-la-bibliotheque</w:t>
              </w:r>
            </w:hyperlink>
            <w:r w:rsidRPr="00163DD0">
              <w:rPr>
                <w:rStyle w:val="detail-valeur-fiche"/>
                <w:color w:val="auto"/>
                <w:sz w:val="20"/>
                <w:szCs w:val="20"/>
              </w:rPr>
              <w:t xml:space="preserve">. </w:t>
            </w:r>
          </w:p>
          <w:p w:rsidR="006B184A" w:rsidRPr="00A23EDE" w:rsidRDefault="006B184A" w:rsidP="00734BF5">
            <w:pPr>
              <w:pStyle w:val="Default"/>
              <w:rPr>
                <w:i/>
                <w:color w:val="auto"/>
                <w:sz w:val="20"/>
                <w:szCs w:val="20"/>
              </w:rPr>
            </w:pPr>
            <w:r w:rsidRPr="00163DD0">
              <w:rPr>
                <w:rStyle w:val="detail-valeur-fiche"/>
                <w:color w:val="auto"/>
                <w:sz w:val="20"/>
                <w:szCs w:val="20"/>
              </w:rPr>
              <w:t>On trouve aussi une proposition de séquence (lecture entendue) dans le Guide de l’enseignant Chut… Je lis ! CP</w:t>
            </w:r>
            <w:r w:rsidRPr="00163DD0">
              <w:rPr>
                <w:rStyle w:val="Appelnotedebasdep"/>
                <w:color w:val="auto"/>
                <w:sz w:val="20"/>
                <w:szCs w:val="20"/>
                <w:vertAlign w:val="baseline"/>
              </w:rPr>
              <w:footnoteReference w:id="2"/>
            </w:r>
            <w:r w:rsidRPr="00163DD0">
              <w:rPr>
                <w:rStyle w:val="detail-valeur-fiche"/>
                <w:color w:val="auto"/>
                <w:sz w:val="20"/>
                <w:szCs w:val="20"/>
              </w:rPr>
              <w:t>, p. 20-22.</w:t>
            </w:r>
            <w:r w:rsidRPr="00A23EDE">
              <w:rPr>
                <w:rStyle w:val="detail-valeur-fiche"/>
                <w:i/>
                <w:color w:val="auto"/>
                <w:sz w:val="20"/>
                <w:szCs w:val="20"/>
              </w:rPr>
              <w:t xml:space="preserve"> </w:t>
            </w:r>
          </w:p>
        </w:tc>
      </w:tr>
    </w:tbl>
    <w:p w:rsidR="006B184A" w:rsidRDefault="006B184A" w:rsidP="006B184A">
      <w:pPr>
        <w:spacing w:after="0" w:line="240" w:lineRule="auto"/>
        <w:rPr>
          <w:rFonts w:asciiTheme="minorHAnsi" w:hAnsiTheme="minorHAnsi" w:cs="Arial"/>
          <w:b/>
          <w:sz w:val="36"/>
          <w:szCs w:val="36"/>
        </w:rPr>
      </w:pPr>
      <w:r w:rsidRPr="006960CD">
        <w:rPr>
          <w:rFonts w:asciiTheme="minorHAnsi" w:hAnsiTheme="minorHAnsi" w:cs="Arial"/>
          <w:b/>
          <w:sz w:val="36"/>
          <w:szCs w:val="36"/>
        </w:rPr>
        <w:t xml:space="preserve">Des histoires qui font l’éloge des livres et de la lecture… </w:t>
      </w:r>
    </w:p>
    <w:p w:rsidR="006B184A" w:rsidRPr="00282FA1" w:rsidRDefault="006B184A" w:rsidP="006B184A">
      <w:pPr>
        <w:pStyle w:val="Paragraphedeliste"/>
        <w:numPr>
          <w:ilvl w:val="0"/>
          <w:numId w:val="3"/>
        </w:numPr>
        <w:spacing w:after="0" w:line="240" w:lineRule="auto"/>
        <w:rPr>
          <w:b/>
          <w:sz w:val="28"/>
          <w:szCs w:val="28"/>
        </w:rPr>
      </w:pPr>
      <w:r w:rsidRPr="00282FA1">
        <w:rPr>
          <w:b/>
          <w:sz w:val="28"/>
          <w:szCs w:val="28"/>
        </w:rPr>
        <w:t>« </w:t>
      </w:r>
      <w:r w:rsidRPr="00282FA1">
        <w:rPr>
          <w:b/>
          <w:i/>
          <w:sz w:val="28"/>
          <w:szCs w:val="28"/>
        </w:rPr>
        <w:t>A quoi ça sert de lire ?</w:t>
      </w:r>
      <w:r w:rsidRPr="00282FA1">
        <w:rPr>
          <w:b/>
          <w:sz w:val="28"/>
          <w:szCs w:val="28"/>
        </w:rPr>
        <w:t> »</w:t>
      </w:r>
      <w:r>
        <w:rPr>
          <w:b/>
          <w:sz w:val="28"/>
          <w:szCs w:val="28"/>
        </w:rPr>
        <w:t xml:space="preserve">…  Quelques réponses ! </w:t>
      </w:r>
    </w:p>
    <w:p w:rsidR="006B184A" w:rsidRDefault="006B184A" w:rsidP="006B184A">
      <w:pPr>
        <w:spacing w:after="0" w:line="240" w:lineRule="auto"/>
        <w:rPr>
          <w:b/>
          <w:sz w:val="28"/>
          <w:szCs w:val="28"/>
        </w:rPr>
      </w:pPr>
    </w:p>
    <w:tbl>
      <w:tblPr>
        <w:tblStyle w:val="Grilledutableau"/>
        <w:tblW w:w="10632" w:type="dxa"/>
        <w:tblInd w:w="-601" w:type="dxa"/>
        <w:tblLook w:val="04A0"/>
      </w:tblPr>
      <w:tblGrid>
        <w:gridCol w:w="2694"/>
        <w:gridCol w:w="1701"/>
        <w:gridCol w:w="6237"/>
      </w:tblGrid>
      <w:tr w:rsidR="006B184A" w:rsidTr="00734BF5">
        <w:tc>
          <w:tcPr>
            <w:tcW w:w="2694" w:type="dxa"/>
          </w:tcPr>
          <w:p w:rsidR="006B184A" w:rsidRDefault="006B184A" w:rsidP="00734BF5">
            <w:pPr>
              <w:rPr>
                <w:b/>
                <w:sz w:val="28"/>
                <w:szCs w:val="28"/>
              </w:rPr>
            </w:pPr>
            <w:r>
              <w:rPr>
                <w:b/>
                <w:sz w:val="28"/>
                <w:szCs w:val="28"/>
              </w:rPr>
              <w:t xml:space="preserve">   </w:t>
            </w:r>
            <w:r w:rsidRPr="00760C9C">
              <w:rPr>
                <w:b/>
                <w:noProof/>
                <w:sz w:val="28"/>
                <w:szCs w:val="28"/>
              </w:rPr>
              <w:drawing>
                <wp:inline distT="0" distB="0" distL="0" distR="0">
                  <wp:extent cx="1033487" cy="1360746"/>
                  <wp:effectExtent l="19050" t="0" r="0" b="0"/>
                  <wp:docPr id="28" name="Image 8" descr="http://ws.assoc-amazon.fr/widgets/q?_encoding=UTF8&amp;Format=_SL160_&amp;ASIN=2211010032&amp;MarketPlace=FR&amp;ID=AsinImage&amp;WS=1&amp;tag=monecole-21&amp;ServiceVersion=20070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s.assoc-amazon.fr/widgets/q?_encoding=UTF8&amp;Format=_SL160_&amp;ASIN=2211010032&amp;MarketPlace=FR&amp;ID=AsinImage&amp;WS=1&amp;tag=monecole-21&amp;ServiceVersion=20070822"/>
                          <pic:cNvPicPr>
                            <a:picLocks noChangeAspect="1" noChangeArrowheads="1"/>
                          </pic:cNvPicPr>
                        </pic:nvPicPr>
                        <pic:blipFill>
                          <a:blip r:embed="rId18"/>
                          <a:srcRect/>
                          <a:stretch>
                            <a:fillRect/>
                          </a:stretch>
                        </pic:blipFill>
                        <pic:spPr bwMode="auto">
                          <a:xfrm>
                            <a:off x="0" y="0"/>
                            <a:ext cx="1037695" cy="1366286"/>
                          </a:xfrm>
                          <a:prstGeom prst="rect">
                            <a:avLst/>
                          </a:prstGeom>
                          <a:noFill/>
                          <a:ln w="9525">
                            <a:noFill/>
                            <a:miter lim="800000"/>
                            <a:headEnd/>
                            <a:tailEnd/>
                          </a:ln>
                        </pic:spPr>
                      </pic:pic>
                    </a:graphicData>
                  </a:graphic>
                </wp:inline>
              </w:drawing>
            </w:r>
          </w:p>
        </w:tc>
        <w:tc>
          <w:tcPr>
            <w:tcW w:w="1701" w:type="dxa"/>
          </w:tcPr>
          <w:p w:rsidR="006B184A" w:rsidRPr="00F42E5B" w:rsidRDefault="006B184A" w:rsidP="00734BF5">
            <w:pPr>
              <w:rPr>
                <w:rFonts w:ascii="Arial" w:hAnsi="Arial" w:cs="Arial"/>
                <w:i/>
              </w:rPr>
            </w:pPr>
            <w:r w:rsidRPr="00F42E5B">
              <w:rPr>
                <w:rFonts w:ascii="Arial" w:hAnsi="Arial" w:cs="Arial"/>
                <w:b/>
                <w:i/>
              </w:rPr>
              <w:t xml:space="preserve">Un beau livre, </w:t>
            </w:r>
            <w:r w:rsidRPr="00F42E5B">
              <w:rPr>
                <w:rFonts w:ascii="Arial" w:hAnsi="Arial" w:cs="Arial"/>
                <w:i/>
              </w:rPr>
              <w:t xml:space="preserve">Claude Boujon, </w:t>
            </w:r>
          </w:p>
          <w:p w:rsidR="006B184A" w:rsidRPr="00F42E5B" w:rsidRDefault="006B184A" w:rsidP="00734BF5">
            <w:pPr>
              <w:rPr>
                <w:rFonts w:ascii="Arial" w:hAnsi="Arial" w:cs="Arial"/>
                <w:i/>
              </w:rPr>
            </w:pPr>
            <w:r w:rsidRPr="00F42E5B">
              <w:rPr>
                <w:rFonts w:ascii="Arial" w:hAnsi="Arial" w:cs="Arial"/>
                <w:i/>
              </w:rPr>
              <w:t xml:space="preserve">L’école des loisirs, </w:t>
            </w:r>
          </w:p>
          <w:p w:rsidR="006B184A" w:rsidRDefault="006B184A" w:rsidP="00734BF5">
            <w:pPr>
              <w:rPr>
                <w:rFonts w:ascii="Arial" w:hAnsi="Arial" w:cs="Arial"/>
                <w:i/>
              </w:rPr>
            </w:pPr>
          </w:p>
          <w:p w:rsidR="006B184A" w:rsidRDefault="006B184A" w:rsidP="00734BF5">
            <w:pPr>
              <w:rPr>
                <w:b/>
                <w:sz w:val="28"/>
                <w:szCs w:val="28"/>
              </w:rPr>
            </w:pPr>
            <w:r w:rsidRPr="00F42E5B">
              <w:rPr>
                <w:rFonts w:ascii="Arial" w:hAnsi="Arial" w:cs="Arial"/>
                <w:i/>
              </w:rPr>
              <w:t>Album N</w:t>
            </w:r>
            <w:r>
              <w:rPr>
                <w:rFonts w:ascii="Arial" w:hAnsi="Arial" w:cs="Arial"/>
                <w:i/>
              </w:rPr>
              <w:t>1-</w:t>
            </w:r>
            <w:r w:rsidRPr="00F42E5B">
              <w:rPr>
                <w:rFonts w:ascii="Arial" w:hAnsi="Arial" w:cs="Arial"/>
                <w:i/>
              </w:rPr>
              <w:t>2</w:t>
            </w:r>
          </w:p>
        </w:tc>
        <w:tc>
          <w:tcPr>
            <w:tcW w:w="6237" w:type="dxa"/>
          </w:tcPr>
          <w:p w:rsidR="006B184A" w:rsidRDefault="006B184A" w:rsidP="00734BF5">
            <w:pPr>
              <w:rPr>
                <w:rFonts w:ascii="Arial" w:hAnsi="Arial" w:cs="Arial"/>
                <w:i/>
              </w:rPr>
            </w:pPr>
            <w:r w:rsidRPr="008017BB">
              <w:rPr>
                <w:rFonts w:ascii="Arial" w:hAnsi="Arial" w:cs="Arial"/>
                <w:i/>
              </w:rPr>
              <w:t>Un jour Ernest, le petit lapin, trouv</w:t>
            </w:r>
            <w:r w:rsidR="00F70BA0">
              <w:rPr>
                <w:rFonts w:ascii="Arial" w:hAnsi="Arial" w:cs="Arial"/>
                <w:i/>
              </w:rPr>
              <w:t>e</w:t>
            </w:r>
            <w:r w:rsidRPr="008017BB">
              <w:rPr>
                <w:rFonts w:ascii="Arial" w:hAnsi="Arial" w:cs="Arial"/>
                <w:i/>
              </w:rPr>
              <w:t xml:space="preserve"> un livre et l'emport</w:t>
            </w:r>
            <w:r w:rsidR="00F70BA0">
              <w:rPr>
                <w:rFonts w:ascii="Arial" w:hAnsi="Arial" w:cs="Arial"/>
                <w:i/>
              </w:rPr>
              <w:t>e</w:t>
            </w:r>
            <w:r w:rsidRPr="008017BB">
              <w:rPr>
                <w:rFonts w:ascii="Arial" w:hAnsi="Arial" w:cs="Arial"/>
                <w:i/>
              </w:rPr>
              <w:t xml:space="preserve"> chez lui. Son petit frère lui demand</w:t>
            </w:r>
            <w:r w:rsidR="00F70BA0">
              <w:rPr>
                <w:rFonts w:ascii="Arial" w:hAnsi="Arial" w:cs="Arial"/>
                <w:i/>
              </w:rPr>
              <w:t xml:space="preserve">e à quoi sert un livre. Alors ils feuillettent l'album ensemble, découvrant d’étranges lapins, </w:t>
            </w:r>
            <w:r w:rsidRPr="008017BB">
              <w:rPr>
                <w:rFonts w:ascii="Arial" w:hAnsi="Arial" w:cs="Arial"/>
                <w:i/>
              </w:rPr>
              <w:t>quand tout à coup surgit un renard. Les livres peuvent-ils, à l'occasion, servir à se défendre</w:t>
            </w:r>
            <w:r>
              <w:rPr>
                <w:rFonts w:ascii="Arial" w:hAnsi="Arial" w:cs="Arial"/>
                <w:i/>
              </w:rPr>
              <w:t xml:space="preserve"> </w:t>
            </w:r>
            <w:r w:rsidRPr="008017BB">
              <w:rPr>
                <w:rFonts w:ascii="Arial" w:hAnsi="Arial" w:cs="Arial"/>
                <w:i/>
              </w:rPr>
              <w:t>?</w:t>
            </w:r>
            <w:r>
              <w:rPr>
                <w:rFonts w:ascii="Arial" w:hAnsi="Arial" w:cs="Arial"/>
                <w:i/>
              </w:rPr>
              <w:t> </w:t>
            </w:r>
          </w:p>
          <w:p w:rsidR="006B184A" w:rsidRPr="00821A88" w:rsidRDefault="006B184A" w:rsidP="00734BF5">
            <w:pPr>
              <w:rPr>
                <w:rFonts w:ascii="Arial" w:hAnsi="Arial" w:cs="Arial"/>
              </w:rPr>
            </w:pPr>
            <w:r>
              <w:rPr>
                <w:rFonts w:ascii="Arial" w:hAnsi="Arial" w:cs="Arial"/>
              </w:rPr>
              <w:t xml:space="preserve">Un album pas si simple, puisqu’il présente </w:t>
            </w:r>
            <w:r w:rsidRPr="00BF4799">
              <w:rPr>
                <w:rFonts w:ascii="Arial" w:hAnsi="Arial" w:cs="Arial"/>
                <w:b/>
              </w:rPr>
              <w:t>deux niveaux de lecture</w:t>
            </w:r>
            <w:r>
              <w:rPr>
                <w:rFonts w:ascii="Arial" w:hAnsi="Arial" w:cs="Arial"/>
              </w:rPr>
              <w:t xml:space="preserve"> (celui des deux lapina lecteurs et celui des lapins décrits dans le livre).Une proposition de séquence très détaillée, à partir de la GS : </w:t>
            </w:r>
            <w:hyperlink r:id="rId19" w:history="1">
              <w:r w:rsidRPr="000B5BC8">
                <w:rPr>
                  <w:rStyle w:val="Lienhypertexte"/>
                  <w:rFonts w:ascii="Arial" w:hAnsi="Arial" w:cs="Arial"/>
                </w:rPr>
                <w:t>http://www4.ac-nancy-metz.fr/pasi/IMG/54E-2-2006d3.pdf</w:t>
              </w:r>
            </w:hyperlink>
            <w:r>
              <w:rPr>
                <w:rFonts w:ascii="Arial" w:hAnsi="Arial" w:cs="Arial"/>
              </w:rPr>
              <w:t xml:space="preserve"> </w:t>
            </w:r>
          </w:p>
        </w:tc>
      </w:tr>
      <w:tr w:rsidR="006B184A" w:rsidTr="00734BF5">
        <w:tc>
          <w:tcPr>
            <w:tcW w:w="2694" w:type="dxa"/>
          </w:tcPr>
          <w:p w:rsidR="006B184A" w:rsidRDefault="006B184A" w:rsidP="00734BF5">
            <w:pPr>
              <w:rPr>
                <w:b/>
                <w:sz w:val="28"/>
                <w:szCs w:val="28"/>
              </w:rPr>
            </w:pPr>
            <w:r>
              <w:rPr>
                <w:noProof/>
              </w:rPr>
              <w:drawing>
                <wp:inline distT="0" distB="0" distL="0" distR="0">
                  <wp:extent cx="1159119" cy="945467"/>
                  <wp:effectExtent l="19050" t="0" r="2931" b="0"/>
                  <wp:docPr id="30" name="Image 7" descr="http://lajoieparleslivres.bnf.fr/getImageOpenFile/getRessourceImage.aspx?DOCID=0200751&amp;CODEBASE=JPL&amp;SIZE=MEDIUM&amp;INSTANCE=JO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ajoieparleslivres.bnf.fr/getImageOpenFile/getRessourceImage.aspx?DOCID=0200751&amp;CODEBASE=JPL&amp;SIZE=MEDIUM&amp;INSTANCE=JOIE"/>
                          <pic:cNvPicPr>
                            <a:picLocks noChangeAspect="1" noChangeArrowheads="1"/>
                          </pic:cNvPicPr>
                        </pic:nvPicPr>
                        <pic:blipFill>
                          <a:blip r:embed="rId20"/>
                          <a:srcRect/>
                          <a:stretch>
                            <a:fillRect/>
                          </a:stretch>
                        </pic:blipFill>
                        <pic:spPr bwMode="auto">
                          <a:xfrm>
                            <a:off x="0" y="0"/>
                            <a:ext cx="1160636" cy="946704"/>
                          </a:xfrm>
                          <a:prstGeom prst="rect">
                            <a:avLst/>
                          </a:prstGeom>
                          <a:noFill/>
                          <a:ln w="9525">
                            <a:noFill/>
                            <a:miter lim="800000"/>
                            <a:headEnd/>
                            <a:tailEnd/>
                          </a:ln>
                        </pic:spPr>
                      </pic:pic>
                    </a:graphicData>
                  </a:graphic>
                </wp:inline>
              </w:drawing>
            </w:r>
          </w:p>
        </w:tc>
        <w:tc>
          <w:tcPr>
            <w:tcW w:w="1701" w:type="dxa"/>
          </w:tcPr>
          <w:p w:rsidR="006B184A" w:rsidRPr="003C544C" w:rsidRDefault="006B184A" w:rsidP="00734BF5">
            <w:pPr>
              <w:rPr>
                <w:rFonts w:ascii="Arial" w:hAnsi="Arial" w:cs="Arial"/>
                <w:i/>
                <w:color w:val="000000"/>
              </w:rPr>
            </w:pPr>
            <w:r w:rsidRPr="003C544C">
              <w:rPr>
                <w:rFonts w:ascii="Arial" w:hAnsi="Arial" w:cs="Arial"/>
                <w:b/>
                <w:i/>
                <w:iCs/>
                <w:color w:val="000000"/>
              </w:rPr>
              <w:t>Le crapaud perché</w:t>
            </w:r>
            <w:r w:rsidRPr="003C544C">
              <w:rPr>
                <w:rFonts w:ascii="Arial" w:hAnsi="Arial" w:cs="Arial"/>
                <w:i/>
                <w:color w:val="000000"/>
              </w:rPr>
              <w:t xml:space="preserve">, </w:t>
            </w:r>
          </w:p>
          <w:p w:rsidR="006B184A" w:rsidRPr="003C544C" w:rsidRDefault="006B184A" w:rsidP="00734BF5">
            <w:pPr>
              <w:rPr>
                <w:rFonts w:ascii="Arial" w:hAnsi="Arial" w:cs="Arial"/>
                <w:i/>
                <w:color w:val="000000"/>
              </w:rPr>
            </w:pPr>
            <w:r w:rsidRPr="003C544C">
              <w:rPr>
                <w:rFonts w:ascii="Arial" w:hAnsi="Arial" w:cs="Arial"/>
                <w:i/>
                <w:color w:val="000000"/>
              </w:rPr>
              <w:t xml:space="preserve">Claude Boujon, L’école des loisirs </w:t>
            </w:r>
          </w:p>
          <w:p w:rsidR="006B184A" w:rsidRPr="003C544C" w:rsidRDefault="006B184A" w:rsidP="00734BF5">
            <w:pPr>
              <w:rPr>
                <w:rFonts w:ascii="Arial" w:hAnsi="Arial" w:cs="Arial"/>
                <w:i/>
                <w:iCs/>
                <w:color w:val="000000"/>
              </w:rPr>
            </w:pPr>
            <w:r w:rsidRPr="003C544C">
              <w:rPr>
                <w:rFonts w:ascii="Arial" w:hAnsi="Arial" w:cs="Arial"/>
                <w:i/>
                <w:iCs/>
                <w:color w:val="000000"/>
              </w:rPr>
              <w:t>Album N1</w:t>
            </w:r>
          </w:p>
          <w:p w:rsidR="006B184A" w:rsidRPr="00DC6E9A" w:rsidRDefault="006B184A" w:rsidP="00734BF5">
            <w:pPr>
              <w:jc w:val="both"/>
              <w:rPr>
                <w:rFonts w:ascii="Arial" w:hAnsi="Arial" w:cs="Arial"/>
                <w:color w:val="000000"/>
                <w:sz w:val="22"/>
                <w:szCs w:val="22"/>
              </w:rPr>
            </w:pPr>
          </w:p>
        </w:tc>
        <w:tc>
          <w:tcPr>
            <w:tcW w:w="6237" w:type="dxa"/>
          </w:tcPr>
          <w:p w:rsidR="006B184A" w:rsidRDefault="006B184A" w:rsidP="00734BF5">
            <w:pPr>
              <w:rPr>
                <w:rFonts w:ascii="Arial" w:hAnsi="Arial" w:cs="Arial"/>
                <w:i/>
                <w:iCs/>
                <w:color w:val="000000"/>
              </w:rPr>
            </w:pPr>
            <w:r w:rsidRPr="00F94DE8">
              <w:rPr>
                <w:rStyle w:val="detail-valeur-fiche"/>
                <w:rFonts w:ascii="Arial" w:hAnsi="Arial" w:cs="Arial"/>
              </w:rPr>
              <w:t>Cet album fait partie de la Bibliothèque idéale de la Joie par les livres.</w:t>
            </w:r>
            <w:r>
              <w:rPr>
                <w:rStyle w:val="detail-valeur-fiche"/>
              </w:rPr>
              <w:t xml:space="preserve"> </w:t>
            </w:r>
            <w:r w:rsidRPr="00D441E5">
              <w:rPr>
                <w:rStyle w:val="detail-valeur-fiche"/>
              </w:rPr>
              <w:t> </w:t>
            </w:r>
            <w:r w:rsidRPr="003C544C">
              <w:rPr>
                <w:rFonts w:ascii="Arial" w:hAnsi="Arial" w:cs="Arial"/>
                <w:i/>
                <w:iCs/>
                <w:color w:val="000000"/>
              </w:rPr>
              <w:t>Une vieille sorcière perd la mémoire de ses recettes</w:t>
            </w:r>
            <w:r>
              <w:rPr>
                <w:rFonts w:ascii="Arial" w:hAnsi="Arial" w:cs="Arial"/>
                <w:i/>
                <w:iCs/>
                <w:color w:val="000000"/>
              </w:rPr>
              <w:t xml:space="preserve"> de </w:t>
            </w:r>
            <w:r w:rsidRPr="003C544C">
              <w:rPr>
                <w:rFonts w:ascii="Arial" w:hAnsi="Arial" w:cs="Arial"/>
                <w:i/>
                <w:iCs/>
                <w:color w:val="000000"/>
              </w:rPr>
              <w:t>potions magiques</w:t>
            </w:r>
            <w:r>
              <w:rPr>
                <w:rFonts w:ascii="Arial" w:hAnsi="Arial" w:cs="Arial"/>
                <w:i/>
                <w:iCs/>
                <w:color w:val="000000"/>
              </w:rPr>
              <w:t>. C’est un crapaud qui, grâce à son goût pour les livres, sauve sa réputation…</w:t>
            </w:r>
          </w:p>
          <w:p w:rsidR="006B184A" w:rsidRPr="0039412A" w:rsidRDefault="006B184A" w:rsidP="00734BF5">
            <w:pPr>
              <w:rPr>
                <w:rFonts w:ascii="Arial" w:hAnsi="Arial" w:cs="Arial"/>
              </w:rPr>
            </w:pPr>
            <w:r>
              <w:rPr>
                <w:rFonts w:ascii="Arial" w:hAnsi="Arial" w:cs="Arial"/>
                <w:iCs/>
                <w:color w:val="000000"/>
              </w:rPr>
              <w:t>B</w:t>
            </w:r>
            <w:r w:rsidRPr="0039412A">
              <w:rPr>
                <w:rFonts w:ascii="Arial" w:hAnsi="Arial" w:cs="Arial"/>
                <w:iCs/>
                <w:color w:val="000000"/>
              </w:rPr>
              <w:t xml:space="preserve">eaucoup de pistes pour </w:t>
            </w:r>
            <w:r>
              <w:rPr>
                <w:rFonts w:ascii="Arial" w:hAnsi="Arial" w:cs="Arial"/>
                <w:iCs/>
                <w:color w:val="000000"/>
              </w:rPr>
              <w:t xml:space="preserve">la </w:t>
            </w:r>
            <w:r w:rsidRPr="0039412A">
              <w:rPr>
                <w:rFonts w:ascii="Arial" w:hAnsi="Arial" w:cs="Arial"/>
                <w:iCs/>
                <w:color w:val="000000"/>
              </w:rPr>
              <w:t>maternelle</w:t>
            </w:r>
            <w:r>
              <w:rPr>
                <w:rFonts w:ascii="Arial" w:hAnsi="Arial" w:cs="Arial"/>
                <w:iCs/>
                <w:color w:val="000000"/>
              </w:rPr>
              <w:t xml:space="preserve"> ex : </w:t>
            </w:r>
            <w:hyperlink r:id="rId21" w:history="1">
              <w:r w:rsidRPr="0039412A">
                <w:rPr>
                  <w:rStyle w:val="Lienhypertexte"/>
                  <w:rFonts w:ascii="Arial" w:hAnsi="Arial" w:cs="Arial"/>
                  <w:iCs/>
                </w:rPr>
                <w:t>http://www.ac-grenoble.fr/ien.haut-gresivaudan/spip.php?article138</w:t>
              </w:r>
            </w:hyperlink>
            <w:r w:rsidRPr="0039412A">
              <w:rPr>
                <w:rFonts w:ascii="Arial" w:hAnsi="Arial" w:cs="Arial"/>
                <w:iCs/>
                <w:color w:val="000000"/>
              </w:rPr>
              <w:t xml:space="preserve"> </w:t>
            </w:r>
          </w:p>
          <w:tbl>
            <w:tblPr>
              <w:tblW w:w="0" w:type="auto"/>
              <w:tblCellSpacing w:w="15" w:type="dxa"/>
              <w:tblCellMar>
                <w:top w:w="15" w:type="dxa"/>
                <w:left w:w="15" w:type="dxa"/>
                <w:bottom w:w="15" w:type="dxa"/>
                <w:right w:w="15" w:type="dxa"/>
              </w:tblCellMar>
              <w:tblLook w:val="04A0"/>
            </w:tblPr>
            <w:tblGrid>
              <w:gridCol w:w="81"/>
              <w:gridCol w:w="81"/>
            </w:tblGrid>
            <w:tr w:rsidR="006B184A" w:rsidRPr="00F94DE8" w:rsidTr="00734BF5">
              <w:trPr>
                <w:tblCellSpacing w:w="15" w:type="dxa"/>
              </w:trPr>
              <w:tc>
                <w:tcPr>
                  <w:tcW w:w="0" w:type="auto"/>
                  <w:vAlign w:val="center"/>
                  <w:hideMark/>
                </w:tcPr>
                <w:p w:rsidR="006B184A" w:rsidRPr="00F94DE8" w:rsidRDefault="006B184A" w:rsidP="00734BF5">
                  <w:pPr>
                    <w:spacing w:after="0" w:line="240" w:lineRule="auto"/>
                    <w:rPr>
                      <w:rFonts w:ascii="Arial" w:eastAsia="Times New Roman" w:hAnsi="Arial" w:cs="Arial"/>
                      <w:sz w:val="20"/>
                      <w:szCs w:val="20"/>
                      <w:lang w:eastAsia="fr-FR"/>
                    </w:rPr>
                  </w:pPr>
                </w:p>
              </w:tc>
              <w:tc>
                <w:tcPr>
                  <w:tcW w:w="0" w:type="auto"/>
                  <w:hideMark/>
                </w:tcPr>
                <w:p w:rsidR="006B184A" w:rsidRPr="00F94DE8" w:rsidRDefault="006B184A" w:rsidP="00734BF5">
                  <w:pPr>
                    <w:spacing w:after="0" w:line="240" w:lineRule="auto"/>
                    <w:rPr>
                      <w:rFonts w:ascii="Arial" w:eastAsia="Times New Roman" w:hAnsi="Arial" w:cs="Arial"/>
                      <w:sz w:val="20"/>
                      <w:szCs w:val="20"/>
                      <w:lang w:eastAsia="fr-FR"/>
                    </w:rPr>
                  </w:pPr>
                </w:p>
              </w:tc>
            </w:tr>
          </w:tbl>
          <w:p w:rsidR="006B184A" w:rsidRPr="003C544C" w:rsidRDefault="006B184A" w:rsidP="00734BF5">
            <w:pPr>
              <w:rPr>
                <w:rFonts w:ascii="Arial" w:hAnsi="Arial" w:cs="Arial"/>
              </w:rPr>
            </w:pPr>
          </w:p>
        </w:tc>
      </w:tr>
      <w:tr w:rsidR="006B184A" w:rsidTr="00734BF5">
        <w:tc>
          <w:tcPr>
            <w:tcW w:w="2694" w:type="dxa"/>
          </w:tcPr>
          <w:p w:rsidR="006B184A" w:rsidRDefault="006B184A" w:rsidP="00734BF5">
            <w:pPr>
              <w:rPr>
                <w:b/>
                <w:sz w:val="28"/>
                <w:szCs w:val="28"/>
              </w:rPr>
            </w:pPr>
            <w:r>
              <w:rPr>
                <w:noProof/>
              </w:rPr>
              <w:t xml:space="preserve">       </w:t>
            </w:r>
            <w:r w:rsidRPr="002F4766">
              <w:rPr>
                <w:noProof/>
              </w:rPr>
              <w:drawing>
                <wp:inline distT="0" distB="0" distL="0" distR="0">
                  <wp:extent cx="1070845" cy="1520791"/>
                  <wp:effectExtent l="19050" t="0" r="0" b="0"/>
                  <wp:docPr id="31" name="Image 2" descr="http://www.ricochet-jeunes.org/public/scans/z/zauliv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icochet-jeunes.org/public/scans/z/zaulivre2.jpg"/>
                          <pic:cNvPicPr>
                            <a:picLocks noChangeAspect="1" noChangeArrowheads="1"/>
                          </pic:cNvPicPr>
                        </pic:nvPicPr>
                        <pic:blipFill>
                          <a:blip r:embed="rId22"/>
                          <a:srcRect/>
                          <a:stretch>
                            <a:fillRect/>
                          </a:stretch>
                        </pic:blipFill>
                        <pic:spPr bwMode="auto">
                          <a:xfrm>
                            <a:off x="0" y="0"/>
                            <a:ext cx="1072043" cy="1522492"/>
                          </a:xfrm>
                          <a:prstGeom prst="rect">
                            <a:avLst/>
                          </a:prstGeom>
                          <a:noFill/>
                          <a:ln w="9525">
                            <a:noFill/>
                            <a:miter lim="800000"/>
                            <a:headEnd/>
                            <a:tailEnd/>
                          </a:ln>
                        </pic:spPr>
                      </pic:pic>
                    </a:graphicData>
                  </a:graphic>
                </wp:inline>
              </w:drawing>
            </w:r>
          </w:p>
        </w:tc>
        <w:tc>
          <w:tcPr>
            <w:tcW w:w="1701" w:type="dxa"/>
          </w:tcPr>
          <w:p w:rsidR="006B184A" w:rsidRDefault="006B184A" w:rsidP="00734BF5">
            <w:pPr>
              <w:rPr>
                <w:rFonts w:ascii="Arial" w:hAnsi="Arial" w:cs="Arial"/>
                <w:b/>
                <w:i/>
              </w:rPr>
            </w:pPr>
            <w:r>
              <w:rPr>
                <w:rFonts w:ascii="Arial" w:hAnsi="Arial" w:cs="Arial"/>
                <w:b/>
                <w:i/>
              </w:rPr>
              <w:t xml:space="preserve">L’oiseau-livre, </w:t>
            </w:r>
          </w:p>
          <w:p w:rsidR="006B184A" w:rsidRDefault="006B184A" w:rsidP="00734BF5">
            <w:pPr>
              <w:rPr>
                <w:rFonts w:ascii="Arial" w:hAnsi="Arial" w:cs="Arial"/>
                <w:i/>
              </w:rPr>
            </w:pPr>
            <w:r w:rsidRPr="002F4766">
              <w:rPr>
                <w:rFonts w:ascii="Arial" w:hAnsi="Arial" w:cs="Arial"/>
                <w:i/>
              </w:rPr>
              <w:t>Elizabeth Brami, ill. Zaü</w:t>
            </w:r>
          </w:p>
          <w:p w:rsidR="006B184A" w:rsidRDefault="006B184A" w:rsidP="00734BF5">
            <w:pPr>
              <w:rPr>
                <w:rFonts w:ascii="Arial" w:hAnsi="Arial" w:cs="Arial"/>
                <w:i/>
              </w:rPr>
            </w:pPr>
          </w:p>
          <w:p w:rsidR="006B184A" w:rsidRPr="002F4766" w:rsidRDefault="006B184A" w:rsidP="00734BF5">
            <w:pPr>
              <w:rPr>
                <w:rFonts w:ascii="Arial" w:hAnsi="Arial" w:cs="Arial"/>
                <w:i/>
              </w:rPr>
            </w:pPr>
            <w:r w:rsidRPr="00F42E5B">
              <w:rPr>
                <w:rFonts w:ascii="Arial" w:hAnsi="Arial" w:cs="Arial"/>
                <w:i/>
              </w:rPr>
              <w:t>Album N</w:t>
            </w:r>
            <w:r>
              <w:rPr>
                <w:rFonts w:ascii="Arial" w:hAnsi="Arial" w:cs="Arial"/>
                <w:i/>
              </w:rPr>
              <w:t>1-</w:t>
            </w:r>
            <w:r w:rsidRPr="00F42E5B">
              <w:rPr>
                <w:rFonts w:ascii="Arial" w:hAnsi="Arial" w:cs="Arial"/>
                <w:i/>
              </w:rPr>
              <w:t>2</w:t>
            </w:r>
          </w:p>
        </w:tc>
        <w:tc>
          <w:tcPr>
            <w:tcW w:w="6237" w:type="dxa"/>
          </w:tcPr>
          <w:p w:rsidR="006B184A" w:rsidRDefault="006B184A" w:rsidP="00734BF5">
            <w:r w:rsidRPr="00DA0BE7">
              <w:rPr>
                <w:rFonts w:ascii="Arial" w:hAnsi="Arial" w:cs="Arial"/>
              </w:rPr>
              <w:t>L’avis de Ricochet : «</w:t>
            </w:r>
            <w:r w:rsidRPr="00DA0BE7">
              <w:rPr>
                <w:rFonts w:ascii="Arial" w:hAnsi="Arial" w:cs="Arial"/>
                <w:i/>
              </w:rPr>
              <w:t>Un album en forme de voyage et d’initiation sur le thème de l’apprentissage de la lecture et de la découverte des livres. voyage imaginaire et  conversation entre un enfant et un « oiseau-livre ». Au pays des livres, on découvre le monde, on parcourt des royaumes oubliés, on en revient grandi. Et pour découvrir d’autres voyages et d’autres univers, l’enfant devra connaître « le secret des lettres » et faire l’effort d’apprendre à lire</w:t>
            </w:r>
            <w:r w:rsidRPr="00DA0BE7">
              <w:rPr>
                <w:rFonts w:ascii="Arial" w:hAnsi="Arial" w:cs="Arial"/>
              </w:rPr>
              <w:t>.</w:t>
            </w:r>
            <w:r>
              <w:rPr>
                <w:rFonts w:ascii="Arial" w:hAnsi="Arial" w:cs="Arial"/>
              </w:rPr>
              <w:t> »</w:t>
            </w:r>
            <w:r>
              <w:t xml:space="preserve"> </w:t>
            </w:r>
          </w:p>
          <w:p w:rsidR="006B184A" w:rsidRDefault="006B184A" w:rsidP="00734BF5">
            <w:pPr>
              <w:rPr>
                <w:rFonts w:ascii="Arial" w:hAnsi="Arial" w:cs="Arial"/>
              </w:rPr>
            </w:pPr>
            <w:r w:rsidRPr="00DA0BE7">
              <w:rPr>
                <w:rFonts w:ascii="Arial" w:hAnsi="Arial" w:cs="Arial"/>
              </w:rPr>
              <w:t>Une proposition pédagogique développée :</w:t>
            </w:r>
            <w:r>
              <w:t xml:space="preserve"> </w:t>
            </w:r>
            <w:hyperlink r:id="rId23" w:history="1">
              <w:r w:rsidRPr="00902A27">
                <w:rPr>
                  <w:rStyle w:val="Lienhypertexte"/>
                  <w:rFonts w:ascii="Arial" w:hAnsi="Arial" w:cs="Arial"/>
                </w:rPr>
                <w:t>http://www3.ac-clermont.fr/cddp15/lr/docs_tel/loiseau-livre.pdf</w:t>
              </w:r>
            </w:hyperlink>
            <w:r>
              <w:rPr>
                <w:rFonts w:ascii="Arial" w:hAnsi="Arial" w:cs="Arial"/>
              </w:rPr>
              <w:t xml:space="preserve"> </w:t>
            </w:r>
          </w:p>
          <w:p w:rsidR="006B184A" w:rsidRPr="008017BB" w:rsidRDefault="006B184A" w:rsidP="00734BF5">
            <w:pPr>
              <w:rPr>
                <w:rFonts w:ascii="Arial" w:hAnsi="Arial" w:cs="Arial"/>
              </w:rPr>
            </w:pPr>
          </w:p>
        </w:tc>
      </w:tr>
    </w:tbl>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701"/>
        <w:gridCol w:w="6237"/>
      </w:tblGrid>
      <w:tr w:rsidR="006B184A" w:rsidRPr="007B2699" w:rsidTr="00734BF5">
        <w:trPr>
          <w:trHeight w:val="93"/>
        </w:trPr>
        <w:tc>
          <w:tcPr>
            <w:tcW w:w="2694" w:type="dxa"/>
          </w:tcPr>
          <w:p w:rsidR="006B184A" w:rsidRDefault="006B184A" w:rsidP="00734BF5">
            <w:pPr>
              <w:pStyle w:val="Default"/>
              <w:rPr>
                <w:noProof/>
              </w:rPr>
            </w:pPr>
            <w:r w:rsidRPr="00D863D4">
              <w:rPr>
                <w:noProof/>
              </w:rPr>
              <w:drawing>
                <wp:inline distT="0" distB="0" distL="0" distR="0">
                  <wp:extent cx="1493770" cy="1549667"/>
                  <wp:effectExtent l="19050" t="0" r="0" b="0"/>
                  <wp:docPr id="33" name="Image 5" descr="http://lajoieparleslivres.bnf.fr/getImageOpenFile/getRessourceImage.aspx?DOCID=0113413&amp;CODEBASE=JPL&amp;SIZE=MEDIUM&amp;INSTANCE=JO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ajoieparleslivres.bnf.fr/getImageOpenFile/getRessourceImage.aspx?DOCID=0113413&amp;CODEBASE=JPL&amp;SIZE=MEDIUM&amp;INSTANCE=JOIE"/>
                          <pic:cNvPicPr>
                            <a:picLocks noChangeAspect="1" noChangeArrowheads="1"/>
                          </pic:cNvPicPr>
                        </pic:nvPicPr>
                        <pic:blipFill>
                          <a:blip r:embed="rId24"/>
                          <a:srcRect/>
                          <a:stretch>
                            <a:fillRect/>
                          </a:stretch>
                        </pic:blipFill>
                        <pic:spPr bwMode="auto">
                          <a:xfrm>
                            <a:off x="0" y="0"/>
                            <a:ext cx="1493808" cy="1549706"/>
                          </a:xfrm>
                          <a:prstGeom prst="rect">
                            <a:avLst/>
                          </a:prstGeom>
                          <a:noFill/>
                          <a:ln w="9525">
                            <a:noFill/>
                            <a:miter lim="800000"/>
                            <a:headEnd/>
                            <a:tailEnd/>
                          </a:ln>
                        </pic:spPr>
                      </pic:pic>
                    </a:graphicData>
                  </a:graphic>
                </wp:inline>
              </w:drawing>
            </w:r>
          </w:p>
          <w:p w:rsidR="006B184A" w:rsidRPr="00704E93" w:rsidRDefault="006B184A" w:rsidP="00734BF5">
            <w:pPr>
              <w:pStyle w:val="Default"/>
              <w:rPr>
                <w:noProof/>
              </w:rPr>
            </w:pPr>
          </w:p>
        </w:tc>
        <w:tc>
          <w:tcPr>
            <w:tcW w:w="1701" w:type="dxa"/>
          </w:tcPr>
          <w:p w:rsidR="006B184A" w:rsidRPr="00845941" w:rsidRDefault="006B184A" w:rsidP="00734BF5">
            <w:pPr>
              <w:spacing w:after="0" w:line="240" w:lineRule="auto"/>
              <w:rPr>
                <w:rFonts w:ascii="Arial" w:hAnsi="Arial" w:cs="Arial"/>
                <w:b/>
                <w:sz w:val="20"/>
                <w:szCs w:val="20"/>
              </w:rPr>
            </w:pPr>
            <w:r w:rsidRPr="00845941">
              <w:rPr>
                <w:rFonts w:ascii="Arial" w:hAnsi="Arial" w:cs="Arial"/>
                <w:b/>
                <w:sz w:val="20"/>
                <w:szCs w:val="20"/>
              </w:rPr>
              <w:t xml:space="preserve">Un livre pour Élie, </w:t>
            </w:r>
          </w:p>
          <w:p w:rsidR="006B184A" w:rsidRPr="00845941" w:rsidRDefault="006B184A" w:rsidP="00734BF5">
            <w:pPr>
              <w:spacing w:after="0" w:line="240" w:lineRule="auto"/>
              <w:rPr>
                <w:rFonts w:ascii="Arial" w:hAnsi="Arial" w:cs="Arial"/>
                <w:sz w:val="20"/>
                <w:szCs w:val="20"/>
              </w:rPr>
            </w:pPr>
            <w:r w:rsidRPr="00845941">
              <w:rPr>
                <w:rFonts w:ascii="Arial" w:hAnsi="Arial" w:cs="Arial"/>
                <w:sz w:val="20"/>
                <w:szCs w:val="20"/>
              </w:rPr>
              <w:t>Nikolaus</w:t>
            </w:r>
          </w:p>
          <w:p w:rsidR="006B184A" w:rsidRPr="00845941" w:rsidRDefault="006B184A" w:rsidP="00734BF5">
            <w:pPr>
              <w:spacing w:after="0" w:line="240" w:lineRule="auto"/>
              <w:rPr>
                <w:rFonts w:ascii="Arial" w:hAnsi="Arial" w:cs="Arial"/>
                <w:sz w:val="20"/>
                <w:szCs w:val="20"/>
              </w:rPr>
            </w:pPr>
            <w:r w:rsidRPr="00845941">
              <w:rPr>
                <w:rFonts w:ascii="Arial" w:hAnsi="Arial" w:cs="Arial"/>
                <w:sz w:val="20"/>
                <w:szCs w:val="20"/>
              </w:rPr>
              <w:t>Heidelbach,</w:t>
            </w:r>
          </w:p>
          <w:p w:rsidR="006B184A" w:rsidRPr="00845941" w:rsidRDefault="006B184A" w:rsidP="00734BF5">
            <w:pPr>
              <w:spacing w:after="0" w:line="240" w:lineRule="auto"/>
              <w:rPr>
                <w:rFonts w:ascii="Arial" w:hAnsi="Arial" w:cs="Arial"/>
                <w:sz w:val="20"/>
                <w:szCs w:val="20"/>
              </w:rPr>
            </w:pPr>
            <w:r w:rsidRPr="00845941">
              <w:rPr>
                <w:rFonts w:ascii="Arial" w:hAnsi="Arial" w:cs="Arial"/>
                <w:sz w:val="20"/>
                <w:szCs w:val="20"/>
              </w:rPr>
              <w:t>Seuil jeunesse</w:t>
            </w:r>
          </w:p>
          <w:p w:rsidR="006B184A" w:rsidRPr="00845941" w:rsidRDefault="006B184A" w:rsidP="00734BF5">
            <w:pPr>
              <w:spacing w:after="0" w:line="240" w:lineRule="auto"/>
              <w:rPr>
                <w:rFonts w:ascii="Arial" w:hAnsi="Arial" w:cs="Arial"/>
                <w:sz w:val="20"/>
                <w:szCs w:val="20"/>
              </w:rPr>
            </w:pPr>
          </w:p>
          <w:p w:rsidR="006B184A" w:rsidRDefault="006B184A" w:rsidP="00734BF5">
            <w:pPr>
              <w:spacing w:after="0" w:line="240" w:lineRule="auto"/>
              <w:rPr>
                <w:rFonts w:ascii="Arial" w:hAnsi="Arial" w:cs="Arial"/>
                <w:sz w:val="20"/>
                <w:szCs w:val="20"/>
              </w:rPr>
            </w:pPr>
            <w:r>
              <w:rPr>
                <w:rFonts w:ascii="Arial" w:hAnsi="Arial" w:cs="Arial"/>
                <w:sz w:val="20"/>
                <w:szCs w:val="20"/>
              </w:rPr>
              <w:t>Album</w:t>
            </w:r>
          </w:p>
          <w:p w:rsidR="006B184A" w:rsidRPr="00845941" w:rsidRDefault="006B184A" w:rsidP="00734BF5">
            <w:pPr>
              <w:spacing w:after="0" w:line="240" w:lineRule="auto"/>
              <w:rPr>
                <w:rFonts w:ascii="Arial" w:hAnsi="Arial" w:cs="Arial"/>
              </w:rPr>
            </w:pPr>
            <w:r w:rsidRPr="00845941">
              <w:rPr>
                <w:rFonts w:ascii="Arial" w:hAnsi="Arial" w:cs="Arial"/>
                <w:sz w:val="20"/>
                <w:szCs w:val="20"/>
              </w:rPr>
              <w:t>Niveau 3</w:t>
            </w:r>
          </w:p>
          <w:p w:rsidR="006B184A" w:rsidRPr="00307336" w:rsidRDefault="006B184A" w:rsidP="00734BF5">
            <w:pPr>
              <w:spacing w:after="0" w:line="240" w:lineRule="auto"/>
              <w:rPr>
                <w:b/>
                <w:sz w:val="20"/>
                <w:szCs w:val="20"/>
              </w:rPr>
            </w:pPr>
          </w:p>
        </w:tc>
        <w:tc>
          <w:tcPr>
            <w:tcW w:w="6237" w:type="dxa"/>
          </w:tcPr>
          <w:p w:rsidR="006B184A" w:rsidRDefault="006B184A" w:rsidP="00734BF5">
            <w:pPr>
              <w:pStyle w:val="Default"/>
              <w:rPr>
                <w:rStyle w:val="detail-valeur-fiche"/>
                <w:i/>
                <w:sz w:val="20"/>
                <w:szCs w:val="20"/>
              </w:rPr>
            </w:pPr>
            <w:r>
              <w:rPr>
                <w:rStyle w:val="detail-valeur-fiche"/>
                <w:sz w:val="20"/>
                <w:szCs w:val="20"/>
              </w:rPr>
              <w:t xml:space="preserve">Cet album fait partie de la Bibliothèque idéale </w:t>
            </w:r>
            <w:r w:rsidRPr="00D441E5">
              <w:rPr>
                <w:rStyle w:val="detail-valeur-fiche"/>
                <w:sz w:val="20"/>
                <w:szCs w:val="20"/>
              </w:rPr>
              <w:t>de la Joie par les livres :</w:t>
            </w:r>
            <w:r>
              <w:rPr>
                <w:rStyle w:val="detail-valeur-fiche"/>
                <w:sz w:val="20"/>
                <w:szCs w:val="20"/>
              </w:rPr>
              <w:t xml:space="preserve"> « </w:t>
            </w:r>
            <w:r w:rsidRPr="00476F42">
              <w:rPr>
                <w:rStyle w:val="detail-valeur-fiche"/>
                <w:sz w:val="20"/>
                <w:szCs w:val="20"/>
              </w:rPr>
              <w:t> </w:t>
            </w:r>
            <w:r w:rsidRPr="00D863D4">
              <w:rPr>
                <w:rStyle w:val="detail-valeur-fiche"/>
                <w:i/>
                <w:sz w:val="20"/>
                <w:szCs w:val="20"/>
              </w:rPr>
              <w:t>Léa peut passer des journées entières dans la bibliothèque de son père, Élie n'aime que l'action</w:t>
            </w:r>
            <w:r>
              <w:rPr>
                <w:rStyle w:val="detail-valeur-fiche"/>
                <w:i/>
                <w:sz w:val="20"/>
                <w:szCs w:val="20"/>
              </w:rPr>
              <w:t xml:space="preserve"> </w:t>
            </w:r>
            <w:r w:rsidRPr="00D863D4">
              <w:rPr>
                <w:rStyle w:val="detail-valeur-fiche"/>
                <w:i/>
                <w:sz w:val="20"/>
                <w:szCs w:val="20"/>
              </w:rPr>
              <w:t xml:space="preserve">à jusqu'au jour où Léa use d'un ingénieux subterfuge pour entraîner Élie à </w:t>
            </w:r>
            <w:r w:rsidRPr="00D863D4">
              <w:rPr>
                <w:rStyle w:val="detail-valeur-fiche"/>
                <w:b/>
                <w:i/>
                <w:sz w:val="20"/>
                <w:szCs w:val="20"/>
              </w:rPr>
              <w:t>entrer dans un livre</w:t>
            </w:r>
            <w:r w:rsidRPr="00D863D4">
              <w:rPr>
                <w:rStyle w:val="detail-valeur-fiche"/>
                <w:i/>
                <w:sz w:val="20"/>
                <w:szCs w:val="20"/>
              </w:rPr>
              <w:t xml:space="preserve"> au sens propre comme au sens figuré. Le </w:t>
            </w:r>
            <w:r w:rsidRPr="00D863D4">
              <w:rPr>
                <w:rStyle w:val="detail-valeur-fiche"/>
                <w:b/>
                <w:i/>
                <w:sz w:val="20"/>
                <w:szCs w:val="20"/>
              </w:rPr>
              <w:t>passage du réel au monde imaginaire</w:t>
            </w:r>
            <w:r w:rsidRPr="00D863D4">
              <w:rPr>
                <w:rStyle w:val="detail-valeur-fiche"/>
                <w:i/>
                <w:sz w:val="20"/>
                <w:szCs w:val="20"/>
              </w:rPr>
              <w:t>, processus même d'une lecture d'évasion, est magnifiquement rendu dans les illustrations admirablement mises en pages et remplies de détails cocasses qui amuseront les enfants</w:t>
            </w:r>
            <w:r>
              <w:rPr>
                <w:rStyle w:val="detail-valeur-fiche"/>
                <w:i/>
                <w:sz w:val="20"/>
                <w:szCs w:val="20"/>
              </w:rPr>
              <w:t>. »</w:t>
            </w:r>
            <w:r w:rsidRPr="00BF4799">
              <w:rPr>
                <w:b/>
                <w:sz w:val="20"/>
                <w:szCs w:val="20"/>
              </w:rPr>
              <w:t xml:space="preserve"> </w:t>
            </w:r>
          </w:p>
          <w:p w:rsidR="006B184A" w:rsidRPr="006505D2" w:rsidRDefault="006B184A" w:rsidP="00734BF5">
            <w:pPr>
              <w:pStyle w:val="Default"/>
              <w:rPr>
                <w:sz w:val="20"/>
                <w:szCs w:val="20"/>
              </w:rPr>
            </w:pPr>
            <w:r w:rsidRPr="006505D2">
              <w:rPr>
                <w:rStyle w:val="detail-valeur-fiche"/>
                <w:sz w:val="20"/>
                <w:szCs w:val="20"/>
              </w:rPr>
              <w:t>Une analyse et une séquence</w:t>
            </w:r>
            <w:r>
              <w:rPr>
                <w:rStyle w:val="detail-valeur-fiche"/>
                <w:sz w:val="20"/>
                <w:szCs w:val="20"/>
              </w:rPr>
              <w:t xml:space="preserve"> (CE1)</w:t>
            </w:r>
            <w:r w:rsidRPr="006505D2">
              <w:rPr>
                <w:rStyle w:val="detail-valeur-fiche"/>
                <w:sz w:val="20"/>
                <w:szCs w:val="20"/>
              </w:rPr>
              <w:t xml:space="preserve"> intéressantes : </w:t>
            </w:r>
            <w:hyperlink r:id="rId25" w:history="1">
              <w:r w:rsidRPr="00F66597">
                <w:rPr>
                  <w:rStyle w:val="Lienhypertexte"/>
                  <w:sz w:val="20"/>
                  <w:szCs w:val="20"/>
                </w:rPr>
                <w:t>http://ien21-chenove.ac-dijon.fr/sites/ien21-chenove/IMG/pdf/c2_heidelbach_unlivrepourelie.pdf</w:t>
              </w:r>
            </w:hyperlink>
            <w:r>
              <w:rPr>
                <w:rStyle w:val="detail-valeur-fiche"/>
                <w:sz w:val="20"/>
                <w:szCs w:val="20"/>
              </w:rPr>
              <w:t xml:space="preserve"> </w:t>
            </w:r>
          </w:p>
        </w:tc>
      </w:tr>
    </w:tbl>
    <w:tbl>
      <w:tblPr>
        <w:tblStyle w:val="Grilledutableau"/>
        <w:tblW w:w="10632" w:type="dxa"/>
        <w:tblInd w:w="-601" w:type="dxa"/>
        <w:tblLook w:val="04A0"/>
      </w:tblPr>
      <w:tblGrid>
        <w:gridCol w:w="2694"/>
        <w:gridCol w:w="1701"/>
        <w:gridCol w:w="6237"/>
      </w:tblGrid>
      <w:tr w:rsidR="006B184A" w:rsidTr="00734BF5">
        <w:tc>
          <w:tcPr>
            <w:tcW w:w="2694" w:type="dxa"/>
          </w:tcPr>
          <w:p w:rsidR="006B184A" w:rsidRPr="00574C3C" w:rsidRDefault="006B184A" w:rsidP="00734BF5">
            <w:pPr>
              <w:rPr>
                <w:noProof/>
              </w:rPr>
            </w:pPr>
            <w:r>
              <w:rPr>
                <w:noProof/>
              </w:rPr>
              <w:lastRenderedPageBreak/>
              <w:t xml:space="preserve">    </w:t>
            </w:r>
            <w:r w:rsidRPr="00574C3C">
              <w:rPr>
                <w:noProof/>
              </w:rPr>
              <w:drawing>
                <wp:inline distT="0" distB="0" distL="0" distR="0">
                  <wp:extent cx="1496235" cy="2189284"/>
                  <wp:effectExtent l="19050" t="0" r="8715" b="0"/>
                  <wp:docPr id="34" name="Image 47" descr="http://lajoieparleslivres.bnf.fr/getImageOpenFile/getRessourceImage.aspx?DOCID=0114394&amp;CODEBASE=JPL&amp;SIZE=MEDIUM&amp;INSTANCE=JO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lajoieparleslivres.bnf.fr/getImageOpenFile/getRessourceImage.aspx?DOCID=0114394&amp;CODEBASE=JPL&amp;SIZE=MEDIUM&amp;INSTANCE=JOIE"/>
                          <pic:cNvPicPr>
                            <a:picLocks noChangeAspect="1" noChangeArrowheads="1"/>
                          </pic:cNvPicPr>
                        </pic:nvPicPr>
                        <pic:blipFill>
                          <a:blip r:embed="rId26"/>
                          <a:srcRect/>
                          <a:stretch>
                            <a:fillRect/>
                          </a:stretch>
                        </pic:blipFill>
                        <pic:spPr bwMode="auto">
                          <a:xfrm>
                            <a:off x="0" y="0"/>
                            <a:ext cx="1496235" cy="2189284"/>
                          </a:xfrm>
                          <a:prstGeom prst="rect">
                            <a:avLst/>
                          </a:prstGeom>
                          <a:noFill/>
                          <a:ln w="9525">
                            <a:noFill/>
                            <a:miter lim="800000"/>
                            <a:headEnd/>
                            <a:tailEnd/>
                          </a:ln>
                        </pic:spPr>
                      </pic:pic>
                    </a:graphicData>
                  </a:graphic>
                </wp:inline>
              </w:drawing>
            </w:r>
          </w:p>
        </w:tc>
        <w:tc>
          <w:tcPr>
            <w:tcW w:w="1701" w:type="dxa"/>
          </w:tcPr>
          <w:p w:rsidR="006B184A" w:rsidRPr="00574C3C" w:rsidRDefault="006B184A" w:rsidP="00734BF5">
            <w:pPr>
              <w:rPr>
                <w:rStyle w:val="detail-valeur-fiche"/>
                <w:rFonts w:ascii="Arial" w:hAnsi="Arial" w:cs="Arial"/>
                <w:b/>
                <w:i/>
              </w:rPr>
            </w:pPr>
            <w:r w:rsidRPr="00574C3C">
              <w:rPr>
                <w:rStyle w:val="detail-valeur-fiche"/>
                <w:rFonts w:ascii="Arial" w:hAnsi="Arial" w:cs="Arial"/>
                <w:b/>
                <w:i/>
              </w:rPr>
              <w:t xml:space="preserve">Mauvaise caisse ! </w:t>
            </w:r>
          </w:p>
          <w:p w:rsidR="006B184A" w:rsidRPr="00574C3C" w:rsidRDefault="006B184A" w:rsidP="00734BF5">
            <w:pPr>
              <w:rPr>
                <w:rStyle w:val="detail-valeur-fiche"/>
                <w:rFonts w:ascii="Arial" w:hAnsi="Arial" w:cs="Arial"/>
                <w:i/>
              </w:rPr>
            </w:pPr>
            <w:r w:rsidRPr="00574C3C">
              <w:rPr>
                <w:rStyle w:val="detail-valeur-fiche"/>
                <w:rFonts w:ascii="Arial" w:hAnsi="Arial" w:cs="Arial"/>
                <w:i/>
              </w:rPr>
              <w:t>Ole Könnecke</w:t>
            </w:r>
          </w:p>
          <w:p w:rsidR="006B184A" w:rsidRPr="00574C3C" w:rsidRDefault="006B184A" w:rsidP="00734BF5">
            <w:pPr>
              <w:rPr>
                <w:rStyle w:val="detail-valeur-fiche"/>
                <w:rFonts w:ascii="Arial" w:hAnsi="Arial" w:cs="Arial"/>
                <w:i/>
              </w:rPr>
            </w:pPr>
            <w:r w:rsidRPr="00574C3C">
              <w:rPr>
                <w:rStyle w:val="detail-valeur-fiche"/>
                <w:rFonts w:ascii="Arial" w:hAnsi="Arial" w:cs="Arial"/>
                <w:i/>
              </w:rPr>
              <w:t xml:space="preserve">L’école des loisirs </w:t>
            </w:r>
          </w:p>
          <w:p w:rsidR="006B184A" w:rsidRPr="00574C3C" w:rsidRDefault="006B184A" w:rsidP="00734BF5">
            <w:pPr>
              <w:rPr>
                <w:rStyle w:val="detail-valeur-fiche"/>
                <w:rFonts w:ascii="Arial" w:hAnsi="Arial" w:cs="Arial"/>
                <w:i/>
              </w:rPr>
            </w:pPr>
          </w:p>
          <w:p w:rsidR="006B184A" w:rsidRPr="00574C3C" w:rsidRDefault="006B184A" w:rsidP="00734BF5">
            <w:pPr>
              <w:rPr>
                <w:rStyle w:val="detail-valeur-fiche"/>
                <w:rFonts w:ascii="Arial" w:hAnsi="Arial" w:cs="Arial"/>
                <w:i/>
              </w:rPr>
            </w:pPr>
            <w:r w:rsidRPr="00574C3C">
              <w:rPr>
                <w:rStyle w:val="detail-valeur-fiche"/>
                <w:rFonts w:ascii="Arial" w:hAnsi="Arial" w:cs="Arial"/>
                <w:i/>
              </w:rPr>
              <w:t xml:space="preserve">Album N2  </w:t>
            </w:r>
          </w:p>
          <w:p w:rsidR="006B184A" w:rsidRPr="00574C3C" w:rsidRDefault="006B184A" w:rsidP="00734BF5">
            <w:pPr>
              <w:rPr>
                <w:rFonts w:ascii="Arial" w:hAnsi="Arial" w:cs="Arial"/>
                <w:b/>
                <w:i/>
              </w:rPr>
            </w:pPr>
          </w:p>
        </w:tc>
        <w:tc>
          <w:tcPr>
            <w:tcW w:w="6237" w:type="dxa"/>
          </w:tcPr>
          <w:p w:rsidR="00F70BA0" w:rsidRDefault="00F70BA0" w:rsidP="00734BF5">
            <w:pPr>
              <w:rPr>
                <w:rStyle w:val="detail-valeur-fiche"/>
                <w:rFonts w:ascii="Arial" w:hAnsi="Arial" w:cs="Arial"/>
              </w:rPr>
            </w:pPr>
          </w:p>
          <w:p w:rsidR="006B184A" w:rsidRDefault="006B184A" w:rsidP="00734BF5">
            <w:pPr>
              <w:rPr>
                <w:rStyle w:val="detail-valeur-fiche"/>
                <w:rFonts w:ascii="Arial" w:hAnsi="Arial" w:cs="Arial"/>
              </w:rPr>
            </w:pPr>
            <w:r w:rsidRPr="00847F18">
              <w:rPr>
                <w:rStyle w:val="detail-valeur-fiche"/>
                <w:rFonts w:ascii="Arial" w:hAnsi="Arial" w:cs="Arial"/>
              </w:rPr>
              <w:t>Le héros s’attaque à une caisse de livres de toutes sortes, mais aucun ne le satisfait… Sauf qu’il est si absorbé par sa lecture qu’il ne prend pas conscience des dangers qui le guettent, résolus par le livre…</w:t>
            </w:r>
            <w:r>
              <w:rPr>
                <w:rStyle w:val="detail-valeur-fiche"/>
                <w:rFonts w:ascii="Arial" w:hAnsi="Arial" w:cs="Arial"/>
              </w:rPr>
              <w:t xml:space="preserve"> Deux </w:t>
            </w:r>
            <w:r w:rsidRPr="00847F18">
              <w:rPr>
                <w:rStyle w:val="detail-valeur-fiche"/>
                <w:rFonts w:ascii="Arial" w:hAnsi="Arial" w:cs="Arial"/>
                <w:b/>
              </w:rPr>
              <w:t>récits parallèles</w:t>
            </w:r>
            <w:r>
              <w:rPr>
                <w:rStyle w:val="detail-valeur-fiche"/>
                <w:rFonts w:ascii="Arial" w:hAnsi="Arial" w:cs="Arial"/>
              </w:rPr>
              <w:t xml:space="preserve">, texte d’un côté, image de l’autre, se contredisent et se complètent ! </w:t>
            </w:r>
            <w:r w:rsidRPr="00574C3C">
              <w:rPr>
                <w:rStyle w:val="detail-valeur-fiche"/>
                <w:rFonts w:ascii="Arial" w:hAnsi="Arial" w:cs="Arial"/>
              </w:rPr>
              <w:t xml:space="preserve"> </w:t>
            </w:r>
          </w:p>
          <w:p w:rsidR="00F70BA0" w:rsidRDefault="00F70BA0" w:rsidP="00734BF5">
            <w:pPr>
              <w:rPr>
                <w:rStyle w:val="detail-valeur-fiche"/>
                <w:rFonts w:ascii="Arial" w:hAnsi="Arial" w:cs="Arial"/>
              </w:rPr>
            </w:pPr>
          </w:p>
          <w:p w:rsidR="006B184A" w:rsidRDefault="006B184A" w:rsidP="00734BF5">
            <w:pPr>
              <w:rPr>
                <w:rStyle w:val="detail-valeur-fiche"/>
                <w:rFonts w:ascii="Arial" w:hAnsi="Arial" w:cs="Arial"/>
                <w:i/>
              </w:rPr>
            </w:pPr>
            <w:r w:rsidRPr="00574C3C">
              <w:rPr>
                <w:rStyle w:val="detail-valeur-fiche"/>
                <w:rFonts w:ascii="Arial" w:hAnsi="Arial" w:cs="Arial"/>
              </w:rPr>
              <w:t>Cet album fait partie de la Bibliothèque idéale de la Joie par les livres :</w:t>
            </w:r>
            <w:r w:rsidRPr="00574C3C">
              <w:rPr>
                <w:rStyle w:val="detail-valeur-fiche"/>
              </w:rPr>
              <w:t xml:space="preserve"> «  </w:t>
            </w:r>
            <w:r w:rsidRPr="00574C3C">
              <w:rPr>
                <w:rStyle w:val="detail-valeur-fiche"/>
                <w:rFonts w:ascii="Arial" w:hAnsi="Arial" w:cs="Arial"/>
                <w:i/>
              </w:rPr>
              <w:t>D'un côté il y a le texte qui narre le parcours de lecteur intrépide du héros, de l'autre il y a l'image qui montre les divagations de l'imagination, cette folle du logis. L'écriture est simple, dynamique, percutante ; l'illustration est économe, drôle, efficace. Merveilleuse complémentarité du texte et de l'image qui prouve ici que toute alliance heureuse résulte de différences bien comprises et de rencontres réjouissantes. »</w:t>
            </w:r>
          </w:p>
          <w:p w:rsidR="00F70BA0" w:rsidRPr="00164FF9" w:rsidRDefault="00F70BA0" w:rsidP="00734BF5">
            <w:pPr>
              <w:rPr>
                <w:rStyle w:val="detail-valeur-fiche"/>
                <w:rFonts w:ascii="Arial" w:hAnsi="Arial" w:cs="Arial"/>
                <w:i/>
              </w:rPr>
            </w:pPr>
          </w:p>
        </w:tc>
      </w:tr>
    </w:tbl>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701"/>
        <w:gridCol w:w="6237"/>
      </w:tblGrid>
      <w:tr w:rsidR="006B184A" w:rsidRPr="007B2699" w:rsidTr="00734BF5">
        <w:trPr>
          <w:trHeight w:val="93"/>
        </w:trPr>
        <w:tc>
          <w:tcPr>
            <w:tcW w:w="2694" w:type="dxa"/>
          </w:tcPr>
          <w:p w:rsidR="006B184A" w:rsidRPr="00D863D4" w:rsidRDefault="006B184A" w:rsidP="00734BF5">
            <w:pPr>
              <w:pStyle w:val="Default"/>
              <w:rPr>
                <w:noProof/>
              </w:rPr>
            </w:pPr>
            <w:r>
              <w:rPr>
                <w:noProof/>
              </w:rPr>
              <w:t xml:space="preserve">   </w:t>
            </w:r>
            <w:r w:rsidRPr="00847F18">
              <w:rPr>
                <w:noProof/>
              </w:rPr>
              <w:drawing>
                <wp:inline distT="0" distB="0" distL="0" distR="0">
                  <wp:extent cx="1159120" cy="1441190"/>
                  <wp:effectExtent l="19050" t="0" r="2930" b="0"/>
                  <wp:docPr id="35" name="Image 50" descr="http://lajoieparleslivres.bnf.fr/getImageOpenFile/getRessourceImage.aspx?DOCID=1829880&amp;CODEBASE=JPL&amp;SIZE=MEDIUM&amp;INSTANCE=JO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lajoieparleslivres.bnf.fr/getImageOpenFile/getRessourceImage.aspx?DOCID=1829880&amp;CODEBASE=JPL&amp;SIZE=MEDIUM&amp;INSTANCE=JOIE"/>
                          <pic:cNvPicPr>
                            <a:picLocks noChangeAspect="1" noChangeArrowheads="1"/>
                          </pic:cNvPicPr>
                        </pic:nvPicPr>
                        <pic:blipFill>
                          <a:blip r:embed="rId27"/>
                          <a:srcRect/>
                          <a:stretch>
                            <a:fillRect/>
                          </a:stretch>
                        </pic:blipFill>
                        <pic:spPr bwMode="auto">
                          <a:xfrm>
                            <a:off x="0" y="0"/>
                            <a:ext cx="1158092" cy="1439911"/>
                          </a:xfrm>
                          <a:prstGeom prst="rect">
                            <a:avLst/>
                          </a:prstGeom>
                          <a:noFill/>
                          <a:ln w="9525">
                            <a:noFill/>
                            <a:miter lim="800000"/>
                            <a:headEnd/>
                            <a:tailEnd/>
                          </a:ln>
                        </pic:spPr>
                      </pic:pic>
                    </a:graphicData>
                  </a:graphic>
                </wp:inline>
              </w:drawing>
            </w:r>
          </w:p>
        </w:tc>
        <w:tc>
          <w:tcPr>
            <w:tcW w:w="1701" w:type="dxa"/>
          </w:tcPr>
          <w:p w:rsidR="006B184A" w:rsidRDefault="006B184A" w:rsidP="00734BF5">
            <w:pPr>
              <w:spacing w:after="0" w:line="240" w:lineRule="auto"/>
              <w:rPr>
                <w:rFonts w:ascii="Arial" w:eastAsia="Times New Roman" w:hAnsi="Arial" w:cs="Arial"/>
                <w:i/>
                <w:sz w:val="20"/>
                <w:szCs w:val="20"/>
                <w:lang w:eastAsia="fr-FR"/>
              </w:rPr>
            </w:pPr>
            <w:r w:rsidRPr="00AE49B2">
              <w:rPr>
                <w:rFonts w:ascii="Arial" w:eastAsia="Times New Roman" w:hAnsi="Arial" w:cs="Arial"/>
                <w:b/>
                <w:i/>
                <w:sz w:val="20"/>
                <w:szCs w:val="20"/>
                <w:lang w:eastAsia="fr-FR"/>
              </w:rPr>
              <w:t>Si j'étais un livre</w:t>
            </w:r>
            <w:r w:rsidRPr="00AE49B2">
              <w:rPr>
                <w:rFonts w:ascii="Arial" w:eastAsia="Times New Roman" w:hAnsi="Arial" w:cs="Arial"/>
                <w:i/>
                <w:sz w:val="20"/>
                <w:szCs w:val="20"/>
                <w:lang w:eastAsia="fr-FR"/>
              </w:rPr>
              <w:t>,  José Jorge Letria</w:t>
            </w:r>
          </w:p>
          <w:p w:rsidR="006B184A" w:rsidRPr="00AE49B2" w:rsidRDefault="006B184A" w:rsidP="00734BF5">
            <w:pPr>
              <w:spacing w:after="0" w:line="240" w:lineRule="auto"/>
              <w:rPr>
                <w:rFonts w:ascii="Arial" w:eastAsia="Times New Roman" w:hAnsi="Arial" w:cs="Arial"/>
                <w:i/>
                <w:sz w:val="20"/>
                <w:szCs w:val="20"/>
                <w:lang w:eastAsia="fr-FR"/>
              </w:rPr>
            </w:pPr>
          </w:p>
          <w:p w:rsidR="006B184A" w:rsidRPr="00AE49B2" w:rsidRDefault="006B184A" w:rsidP="00734BF5">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La j</w:t>
            </w:r>
            <w:r w:rsidRPr="00AE49B2">
              <w:rPr>
                <w:rFonts w:ascii="Arial" w:eastAsia="Times New Roman" w:hAnsi="Arial" w:cs="Arial"/>
                <w:i/>
                <w:sz w:val="20"/>
                <w:szCs w:val="20"/>
                <w:lang w:eastAsia="fr-FR"/>
              </w:rPr>
              <w:t xml:space="preserve">oie de lire </w:t>
            </w:r>
          </w:p>
          <w:p w:rsidR="006B184A" w:rsidRDefault="006B184A" w:rsidP="00734BF5">
            <w:pPr>
              <w:spacing w:after="0" w:line="240" w:lineRule="auto"/>
              <w:rPr>
                <w:rFonts w:ascii="Arial" w:eastAsia="Times New Roman" w:hAnsi="Arial" w:cs="Arial"/>
                <w:i/>
                <w:sz w:val="20"/>
                <w:szCs w:val="20"/>
                <w:lang w:eastAsia="fr-FR"/>
              </w:rPr>
            </w:pPr>
          </w:p>
          <w:p w:rsidR="006B184A" w:rsidRPr="00AE49B2" w:rsidRDefault="006B184A" w:rsidP="00734BF5">
            <w:pPr>
              <w:spacing w:after="0" w:line="240" w:lineRule="auto"/>
              <w:rPr>
                <w:rFonts w:ascii="Times New Roman" w:eastAsia="Times New Roman" w:hAnsi="Times New Roman"/>
                <w:i/>
                <w:sz w:val="24"/>
                <w:szCs w:val="24"/>
                <w:lang w:eastAsia="fr-FR"/>
              </w:rPr>
            </w:pPr>
            <w:r w:rsidRPr="00AE49B2">
              <w:rPr>
                <w:rFonts w:ascii="Arial" w:eastAsia="Times New Roman" w:hAnsi="Arial" w:cs="Arial"/>
                <w:i/>
                <w:sz w:val="20"/>
                <w:szCs w:val="20"/>
                <w:lang w:eastAsia="fr-FR"/>
              </w:rPr>
              <w:t>Album N2</w:t>
            </w:r>
            <w:r>
              <w:rPr>
                <w:rFonts w:ascii="Arial" w:eastAsia="Times New Roman" w:hAnsi="Arial" w:cs="Arial"/>
                <w:i/>
                <w:sz w:val="20"/>
                <w:szCs w:val="20"/>
                <w:lang w:eastAsia="fr-FR"/>
              </w:rPr>
              <w:t>-3</w:t>
            </w:r>
            <w:r>
              <w:rPr>
                <w:rFonts w:ascii="Times New Roman" w:eastAsia="Times New Roman" w:hAnsi="Times New Roman"/>
                <w:i/>
                <w:sz w:val="24"/>
                <w:szCs w:val="24"/>
                <w:lang w:eastAsia="fr-FR"/>
              </w:rPr>
              <w:t xml:space="preserve"> </w:t>
            </w:r>
          </w:p>
        </w:tc>
        <w:tc>
          <w:tcPr>
            <w:tcW w:w="6237" w:type="dxa"/>
          </w:tcPr>
          <w:p w:rsidR="00F70BA0" w:rsidRDefault="00F70BA0" w:rsidP="00734BF5">
            <w:pPr>
              <w:pStyle w:val="Default"/>
              <w:rPr>
                <w:rStyle w:val="detail-valeur-fiche"/>
                <w:sz w:val="20"/>
                <w:szCs w:val="20"/>
              </w:rPr>
            </w:pPr>
          </w:p>
          <w:p w:rsidR="006B184A" w:rsidRDefault="006B184A" w:rsidP="00734BF5">
            <w:pPr>
              <w:pStyle w:val="Default"/>
              <w:rPr>
                <w:rStyle w:val="detail-valeur-fiche"/>
                <w:i/>
                <w:sz w:val="20"/>
                <w:szCs w:val="20"/>
              </w:rPr>
            </w:pPr>
            <w:r w:rsidRPr="00F42E5B">
              <w:rPr>
                <w:rStyle w:val="detail-valeur-fiche"/>
                <w:sz w:val="20"/>
                <w:szCs w:val="20"/>
              </w:rPr>
              <w:t>Présentation de la Joie par les livres</w:t>
            </w:r>
            <w:r>
              <w:rPr>
                <w:rStyle w:val="detail-valeur-fiche"/>
                <w:i/>
                <w:sz w:val="20"/>
                <w:szCs w:val="20"/>
              </w:rPr>
              <w:t> : « </w:t>
            </w:r>
            <w:r w:rsidRPr="00AE49B2">
              <w:rPr>
                <w:rStyle w:val="detail-valeur-fiche"/>
                <w:i/>
                <w:sz w:val="20"/>
                <w:szCs w:val="20"/>
              </w:rPr>
              <w:t xml:space="preserve">Les livres prennent la parole pour exprimer ce qu'ils aimeraient être : un ami pour le lecteur qui le dévorera jusqu'au petit matin, un grand poème qui donnerait de nouveaux sens aux mots, un ouvrage qui transformerait la vie de quelqu'un, etc. </w:t>
            </w:r>
            <w:r w:rsidRPr="00AE49B2">
              <w:rPr>
                <w:rStyle w:val="detail-valeur-fiche"/>
                <w:b/>
                <w:i/>
                <w:sz w:val="20"/>
                <w:szCs w:val="20"/>
              </w:rPr>
              <w:t>Un hymne au livre et au plaisir de la lecture</w:t>
            </w:r>
            <w:r>
              <w:rPr>
                <w:rStyle w:val="detail-valeur-fiche"/>
                <w:i/>
                <w:sz w:val="20"/>
                <w:szCs w:val="20"/>
              </w:rPr>
              <w:t>. »</w:t>
            </w:r>
          </w:p>
          <w:p w:rsidR="00F70BA0" w:rsidRDefault="00F70BA0" w:rsidP="00734BF5">
            <w:pPr>
              <w:pStyle w:val="Default"/>
              <w:rPr>
                <w:rStyle w:val="detail-valeur-fiche"/>
                <w:i/>
                <w:sz w:val="20"/>
                <w:szCs w:val="20"/>
              </w:rPr>
            </w:pPr>
          </w:p>
          <w:p w:rsidR="006B184A" w:rsidRDefault="006B184A" w:rsidP="00734BF5">
            <w:pPr>
              <w:pStyle w:val="Default"/>
              <w:rPr>
                <w:rStyle w:val="detail-valeur-fiche"/>
                <w:sz w:val="20"/>
                <w:szCs w:val="20"/>
              </w:rPr>
            </w:pPr>
            <w:r w:rsidRPr="00574C3C">
              <w:rPr>
                <w:rStyle w:val="detail-valeur-fiche"/>
                <w:sz w:val="20"/>
                <w:szCs w:val="20"/>
              </w:rPr>
              <w:t xml:space="preserve"> Il es</w:t>
            </w:r>
            <w:r>
              <w:rPr>
                <w:rStyle w:val="detail-valeur-fiche"/>
                <w:sz w:val="20"/>
                <w:szCs w:val="20"/>
              </w:rPr>
              <w:t xml:space="preserve">t très intéressant d’y observer le rapport texte-image, souvent subtil : occasion de débats probablement très riches !  </w:t>
            </w:r>
          </w:p>
          <w:p w:rsidR="006B184A" w:rsidRPr="00574C3C" w:rsidRDefault="006B184A" w:rsidP="00734BF5">
            <w:pPr>
              <w:pStyle w:val="Default"/>
              <w:rPr>
                <w:rStyle w:val="detail-valeur-fiche"/>
                <w:sz w:val="20"/>
                <w:szCs w:val="20"/>
              </w:rPr>
            </w:pPr>
          </w:p>
        </w:tc>
      </w:tr>
      <w:tr w:rsidR="006B184A" w:rsidRPr="007B2699" w:rsidTr="00734BF5">
        <w:trPr>
          <w:trHeight w:val="93"/>
        </w:trPr>
        <w:tc>
          <w:tcPr>
            <w:tcW w:w="2694" w:type="dxa"/>
          </w:tcPr>
          <w:p w:rsidR="006B184A" w:rsidRPr="00845941" w:rsidRDefault="00F70BA0" w:rsidP="00734BF5">
            <w:pPr>
              <w:pStyle w:val="Default"/>
              <w:rPr>
                <w:noProof/>
              </w:rPr>
            </w:pPr>
            <w:r w:rsidRPr="00F70BA0">
              <w:rPr>
                <w:noProof/>
              </w:rPr>
              <w:drawing>
                <wp:inline distT="0" distB="0" distL="0" distR="0">
                  <wp:extent cx="1458058" cy="1132815"/>
                  <wp:effectExtent l="19050" t="0" r="8792" b="0"/>
                  <wp:docPr id="3" name="Image 26" descr="http://lajoieparleslivres.bnf.fr/getImageOpenFile/getRessourceImage.aspx?DOCID=0042546&amp;CODEBASE=JPL&amp;SIZE=MEDIUM&amp;INSTANCE=JO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lajoieparleslivres.bnf.fr/getImageOpenFile/getRessourceImage.aspx?DOCID=0042546&amp;CODEBASE=JPL&amp;SIZE=MEDIUM&amp;INSTANCE=JOIE"/>
                          <pic:cNvPicPr>
                            <a:picLocks noChangeAspect="1" noChangeArrowheads="1"/>
                          </pic:cNvPicPr>
                        </pic:nvPicPr>
                        <pic:blipFill>
                          <a:blip r:embed="rId28"/>
                          <a:srcRect/>
                          <a:stretch>
                            <a:fillRect/>
                          </a:stretch>
                        </pic:blipFill>
                        <pic:spPr bwMode="auto">
                          <a:xfrm>
                            <a:off x="0" y="0"/>
                            <a:ext cx="1462758" cy="1136466"/>
                          </a:xfrm>
                          <a:prstGeom prst="rect">
                            <a:avLst/>
                          </a:prstGeom>
                          <a:noFill/>
                          <a:ln w="9525">
                            <a:noFill/>
                            <a:miter lim="800000"/>
                            <a:headEnd/>
                            <a:tailEnd/>
                          </a:ln>
                        </pic:spPr>
                      </pic:pic>
                    </a:graphicData>
                  </a:graphic>
                </wp:inline>
              </w:drawing>
            </w:r>
          </w:p>
        </w:tc>
        <w:tc>
          <w:tcPr>
            <w:tcW w:w="1701" w:type="dxa"/>
          </w:tcPr>
          <w:p w:rsidR="006B184A" w:rsidRPr="001B175F" w:rsidRDefault="006B184A" w:rsidP="00734BF5">
            <w:pPr>
              <w:spacing w:after="0" w:line="240" w:lineRule="auto"/>
              <w:rPr>
                <w:rFonts w:ascii="Arial" w:hAnsi="Arial" w:cs="Arial"/>
                <w:b/>
                <w:i/>
                <w:sz w:val="20"/>
                <w:szCs w:val="20"/>
              </w:rPr>
            </w:pPr>
            <w:r w:rsidRPr="001B175F">
              <w:rPr>
                <w:rFonts w:ascii="Arial" w:hAnsi="Arial" w:cs="Arial"/>
                <w:b/>
                <w:i/>
                <w:sz w:val="20"/>
                <w:szCs w:val="20"/>
              </w:rPr>
              <w:t xml:space="preserve">L’arbre lecteur, </w:t>
            </w:r>
          </w:p>
          <w:p w:rsidR="006B184A" w:rsidRPr="001B175F" w:rsidRDefault="006B184A" w:rsidP="00734BF5">
            <w:pPr>
              <w:spacing w:after="0" w:line="240" w:lineRule="auto"/>
              <w:rPr>
                <w:rFonts w:ascii="Arial" w:hAnsi="Arial" w:cs="Arial"/>
                <w:i/>
                <w:sz w:val="20"/>
                <w:szCs w:val="20"/>
              </w:rPr>
            </w:pPr>
            <w:r w:rsidRPr="001B175F">
              <w:rPr>
                <w:rFonts w:ascii="Arial" w:hAnsi="Arial" w:cs="Arial"/>
                <w:i/>
                <w:sz w:val="20"/>
                <w:szCs w:val="20"/>
              </w:rPr>
              <w:t xml:space="preserve">Didier Lévy, </w:t>
            </w:r>
          </w:p>
          <w:p w:rsidR="006B184A" w:rsidRDefault="006B184A" w:rsidP="00734BF5">
            <w:pPr>
              <w:spacing w:after="0" w:line="240" w:lineRule="auto"/>
              <w:rPr>
                <w:rFonts w:ascii="Arial" w:hAnsi="Arial" w:cs="Arial"/>
                <w:i/>
                <w:sz w:val="20"/>
                <w:szCs w:val="20"/>
              </w:rPr>
            </w:pPr>
            <w:r w:rsidRPr="001B175F">
              <w:rPr>
                <w:rFonts w:ascii="Arial" w:hAnsi="Arial" w:cs="Arial"/>
                <w:i/>
                <w:sz w:val="20"/>
                <w:szCs w:val="20"/>
              </w:rPr>
              <w:t>Sarbacane</w:t>
            </w:r>
          </w:p>
          <w:p w:rsidR="006B184A" w:rsidRDefault="006B184A" w:rsidP="00734BF5">
            <w:pPr>
              <w:spacing w:after="0" w:line="240" w:lineRule="auto"/>
              <w:rPr>
                <w:rFonts w:ascii="Arial" w:hAnsi="Arial" w:cs="Arial"/>
                <w:i/>
                <w:sz w:val="20"/>
                <w:szCs w:val="20"/>
              </w:rPr>
            </w:pPr>
          </w:p>
          <w:p w:rsidR="006B184A" w:rsidRPr="001B175F" w:rsidRDefault="006B184A" w:rsidP="00734BF5">
            <w:pPr>
              <w:spacing w:after="0" w:line="240" w:lineRule="auto"/>
              <w:rPr>
                <w:rFonts w:ascii="Arial" w:hAnsi="Arial" w:cs="Arial"/>
                <w:i/>
                <w:sz w:val="20"/>
                <w:szCs w:val="20"/>
              </w:rPr>
            </w:pPr>
            <w:r>
              <w:rPr>
                <w:rFonts w:ascii="Arial" w:hAnsi="Arial" w:cs="Arial"/>
                <w:i/>
                <w:sz w:val="20"/>
                <w:szCs w:val="20"/>
              </w:rPr>
              <w:t>Album N2</w:t>
            </w:r>
          </w:p>
          <w:p w:rsidR="006B184A" w:rsidRPr="00ED780C" w:rsidRDefault="006B184A" w:rsidP="00734BF5">
            <w:pPr>
              <w:spacing w:after="0" w:line="240" w:lineRule="auto"/>
              <w:rPr>
                <w:rFonts w:ascii="Arial" w:hAnsi="Arial" w:cs="Arial"/>
                <w:b/>
                <w:sz w:val="20"/>
                <w:szCs w:val="20"/>
              </w:rPr>
            </w:pPr>
          </w:p>
        </w:tc>
        <w:tc>
          <w:tcPr>
            <w:tcW w:w="6237" w:type="dxa"/>
          </w:tcPr>
          <w:p w:rsidR="00F70BA0" w:rsidRDefault="00F70BA0" w:rsidP="00734BF5">
            <w:pPr>
              <w:spacing w:after="0" w:line="240" w:lineRule="auto"/>
              <w:rPr>
                <w:rStyle w:val="detail-valeur-fiche"/>
                <w:rFonts w:ascii="Arial" w:hAnsi="Arial" w:cs="Arial"/>
                <w:sz w:val="20"/>
                <w:szCs w:val="20"/>
              </w:rPr>
            </w:pPr>
          </w:p>
          <w:p w:rsidR="006B184A" w:rsidRPr="001B175F" w:rsidRDefault="006B184A" w:rsidP="00734BF5">
            <w:pPr>
              <w:spacing w:after="0" w:line="240" w:lineRule="auto"/>
              <w:rPr>
                <w:rFonts w:ascii="Arial" w:hAnsi="Arial" w:cs="Arial"/>
                <w:b/>
                <w:i/>
                <w:sz w:val="20"/>
                <w:szCs w:val="20"/>
              </w:rPr>
            </w:pPr>
            <w:r w:rsidRPr="00F42E5B">
              <w:rPr>
                <w:rStyle w:val="detail-valeur-fiche"/>
                <w:rFonts w:ascii="Arial" w:hAnsi="Arial" w:cs="Arial"/>
                <w:sz w:val="20"/>
                <w:szCs w:val="20"/>
              </w:rPr>
              <w:t>Présentation de la Joie par les livres</w:t>
            </w:r>
            <w:r>
              <w:rPr>
                <w:rStyle w:val="detail-valeur-fiche"/>
                <w:rFonts w:ascii="Arial" w:hAnsi="Arial" w:cs="Arial"/>
                <w:i/>
                <w:sz w:val="20"/>
                <w:szCs w:val="20"/>
              </w:rPr>
              <w:t> : « </w:t>
            </w:r>
            <w:r w:rsidRPr="001B175F">
              <w:rPr>
                <w:rFonts w:ascii="Arial" w:eastAsia="Times New Roman" w:hAnsi="Arial" w:cs="Arial"/>
                <w:i/>
                <w:sz w:val="20"/>
                <w:szCs w:val="20"/>
                <w:lang w:eastAsia="fr-FR"/>
              </w:rPr>
              <w:t xml:space="preserve">Un arbre étrange semble attiré par les livres qu'un petit garçon lit à son pied : il se penche sur son épaule et le garçon retrouve ses albums préférés dans les branches. Quand l'arbre meurt foudroyé, l'enfant aidé de sa mère va s'employer à lui offrir une </w:t>
            </w:r>
            <w:r w:rsidRPr="001B175F">
              <w:rPr>
                <w:rFonts w:ascii="Arial" w:eastAsia="Times New Roman" w:hAnsi="Arial" w:cs="Arial"/>
                <w:b/>
                <w:i/>
                <w:sz w:val="20"/>
                <w:szCs w:val="20"/>
                <w:lang w:eastAsia="fr-FR"/>
              </w:rPr>
              <w:t>nouvelle vie</w:t>
            </w:r>
            <w:r w:rsidRPr="001B175F">
              <w:rPr>
                <w:rFonts w:ascii="Arial" w:eastAsia="Times New Roman" w:hAnsi="Arial" w:cs="Arial"/>
                <w:i/>
                <w:sz w:val="20"/>
                <w:szCs w:val="20"/>
                <w:lang w:eastAsia="fr-FR"/>
              </w:rPr>
              <w:t xml:space="preserve"> : il va en faire le livre que le jeune lecteur est en train de lire.</w:t>
            </w:r>
            <w:r>
              <w:rPr>
                <w:rFonts w:ascii="Arial" w:eastAsia="Times New Roman" w:hAnsi="Arial" w:cs="Arial"/>
                <w:i/>
                <w:sz w:val="20"/>
                <w:szCs w:val="20"/>
                <w:lang w:eastAsia="fr-FR"/>
              </w:rPr>
              <w:t> »</w:t>
            </w:r>
          </w:p>
          <w:p w:rsidR="006B184A" w:rsidRPr="00A01CA4" w:rsidRDefault="006B184A" w:rsidP="00734BF5">
            <w:pPr>
              <w:spacing w:after="0" w:line="240" w:lineRule="auto"/>
              <w:rPr>
                <w:rFonts w:ascii="Arial" w:hAnsi="Arial" w:cs="Arial"/>
                <w:sz w:val="20"/>
                <w:szCs w:val="20"/>
              </w:rPr>
            </w:pPr>
          </w:p>
        </w:tc>
      </w:tr>
    </w:tbl>
    <w:tbl>
      <w:tblPr>
        <w:tblStyle w:val="Grilledutableau"/>
        <w:tblW w:w="10632" w:type="dxa"/>
        <w:tblInd w:w="-601" w:type="dxa"/>
        <w:tblLook w:val="04A0"/>
      </w:tblPr>
      <w:tblGrid>
        <w:gridCol w:w="4395"/>
        <w:gridCol w:w="6237"/>
      </w:tblGrid>
      <w:tr w:rsidR="006B184A" w:rsidTr="00734BF5">
        <w:tc>
          <w:tcPr>
            <w:tcW w:w="4395" w:type="dxa"/>
          </w:tcPr>
          <w:p w:rsidR="006B184A" w:rsidRDefault="006B184A" w:rsidP="00734BF5">
            <w:pPr>
              <w:rPr>
                <w:b/>
                <w:sz w:val="28"/>
                <w:szCs w:val="28"/>
              </w:rPr>
            </w:pPr>
            <w:r w:rsidRPr="009E633B">
              <w:rPr>
                <w:b/>
                <w:noProof/>
                <w:sz w:val="28"/>
                <w:szCs w:val="28"/>
              </w:rPr>
              <w:drawing>
                <wp:inline distT="0" distB="0" distL="0" distR="0">
                  <wp:extent cx="2473893" cy="2176407"/>
                  <wp:effectExtent l="19050" t="0" r="2607" b="0"/>
                  <wp:docPr id="37" name="Image 41" descr="http://lajoieparleslivres.bnf.fr/getImageOpenFile/getRessourceImage.aspx?DOCID=1628731&amp;CODEBASE=JPL&amp;SIZE=MEDIUM&amp;INSTANCE=JO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lajoieparleslivres.bnf.fr/getImageOpenFile/getRessourceImage.aspx?DOCID=1628731&amp;CODEBASE=JPL&amp;SIZE=MEDIUM&amp;INSTANCE=JOIE"/>
                          <pic:cNvPicPr>
                            <a:picLocks noChangeAspect="1" noChangeArrowheads="1"/>
                          </pic:cNvPicPr>
                        </pic:nvPicPr>
                        <pic:blipFill>
                          <a:blip r:embed="rId29"/>
                          <a:srcRect/>
                          <a:stretch>
                            <a:fillRect/>
                          </a:stretch>
                        </pic:blipFill>
                        <pic:spPr bwMode="auto">
                          <a:xfrm>
                            <a:off x="0" y="0"/>
                            <a:ext cx="2478796" cy="2180720"/>
                          </a:xfrm>
                          <a:prstGeom prst="rect">
                            <a:avLst/>
                          </a:prstGeom>
                          <a:noFill/>
                          <a:ln w="9525">
                            <a:noFill/>
                            <a:miter lim="800000"/>
                            <a:headEnd/>
                            <a:tailEnd/>
                          </a:ln>
                        </pic:spPr>
                      </pic:pic>
                    </a:graphicData>
                  </a:graphic>
                </wp:inline>
              </w:drawing>
            </w:r>
          </w:p>
          <w:p w:rsidR="006B184A" w:rsidRPr="00C43424" w:rsidRDefault="006B184A" w:rsidP="00734BF5">
            <w:pPr>
              <w:rPr>
                <w:rStyle w:val="detail-valeur-fiche"/>
                <w:b/>
                <w:i/>
              </w:rPr>
            </w:pPr>
            <w:r w:rsidRPr="00C43424">
              <w:rPr>
                <w:rStyle w:val="detail-valeur-fiche"/>
                <w:b/>
                <w:i/>
              </w:rPr>
              <w:t xml:space="preserve">La dame des livres, </w:t>
            </w:r>
          </w:p>
          <w:p w:rsidR="006B184A" w:rsidRPr="00574C3C" w:rsidRDefault="006B184A" w:rsidP="00734BF5">
            <w:pPr>
              <w:rPr>
                <w:rStyle w:val="detail-valeur-fiche"/>
                <w:i/>
                <w:lang w:val="en-US"/>
              </w:rPr>
            </w:pPr>
            <w:r w:rsidRPr="00C43424">
              <w:rPr>
                <w:rStyle w:val="detail-valeur-fiche"/>
                <w:i/>
              </w:rPr>
              <w:t xml:space="preserve">Heather Henson, ill. </w:t>
            </w:r>
            <w:r w:rsidRPr="00574C3C">
              <w:rPr>
                <w:rStyle w:val="detail-valeur-fiche"/>
                <w:i/>
                <w:lang w:val="en-US"/>
              </w:rPr>
              <w:t>David Small</w:t>
            </w:r>
          </w:p>
          <w:p w:rsidR="006B184A" w:rsidRPr="00574C3C" w:rsidRDefault="006B184A" w:rsidP="00734BF5">
            <w:pPr>
              <w:rPr>
                <w:rStyle w:val="detail-valeur-fiche"/>
                <w:i/>
                <w:lang w:val="en-US"/>
              </w:rPr>
            </w:pPr>
            <w:r w:rsidRPr="00574C3C">
              <w:rPr>
                <w:rStyle w:val="detail-valeur-fiche"/>
                <w:i/>
                <w:lang w:val="en-US"/>
              </w:rPr>
              <w:t xml:space="preserve">Syros jeunesse </w:t>
            </w:r>
          </w:p>
          <w:p w:rsidR="006B184A" w:rsidRPr="00574C3C" w:rsidRDefault="006B184A" w:rsidP="00734BF5">
            <w:pPr>
              <w:rPr>
                <w:i/>
                <w:lang w:val="en-US"/>
              </w:rPr>
            </w:pPr>
            <w:r w:rsidRPr="00574C3C">
              <w:rPr>
                <w:rStyle w:val="detail-valeur-fiche"/>
                <w:i/>
                <w:lang w:val="en-US"/>
              </w:rPr>
              <w:t>Album N3</w:t>
            </w:r>
          </w:p>
        </w:tc>
        <w:tc>
          <w:tcPr>
            <w:tcW w:w="6237" w:type="dxa"/>
          </w:tcPr>
          <w:p w:rsidR="00F70BA0" w:rsidRDefault="00F70BA0" w:rsidP="00734BF5">
            <w:pPr>
              <w:rPr>
                <w:rStyle w:val="detail-valeur-fiche"/>
                <w:rFonts w:ascii="Arial" w:hAnsi="Arial" w:cs="Arial"/>
              </w:rPr>
            </w:pPr>
          </w:p>
          <w:p w:rsidR="006B184A" w:rsidRDefault="006B184A" w:rsidP="00734BF5">
            <w:pPr>
              <w:rPr>
                <w:b/>
                <w:sz w:val="28"/>
                <w:szCs w:val="28"/>
              </w:rPr>
            </w:pPr>
            <w:r w:rsidRPr="00476F42">
              <w:rPr>
                <w:rStyle w:val="detail-valeur-fiche"/>
                <w:rFonts w:ascii="Arial" w:hAnsi="Arial" w:cs="Arial"/>
              </w:rPr>
              <w:t>Coup de cœur de la Joie par les livres :</w:t>
            </w:r>
            <w:r>
              <w:rPr>
                <w:rFonts w:ascii="Arial" w:eastAsia="Times New Roman" w:hAnsi="Arial" w:cs="Arial"/>
                <w:i/>
              </w:rPr>
              <w:t xml:space="preserve"> « </w:t>
            </w:r>
            <w:r w:rsidRPr="009E633B">
              <w:rPr>
                <w:rFonts w:ascii="Arial" w:eastAsia="Times New Roman" w:hAnsi="Arial" w:cs="Arial"/>
                <w:i/>
              </w:rPr>
              <w:t>Un bel hommage aux ″ Pack Horse Librarians ″, ces bibliothécaires itinérantes qui sillonnaient à cheval les monts Appalaches pendant les années 30, pour apporter des livres aux populations pauvres qui habitaient les régions les plus reculées. Cet album nous emmène donc au fin fond du Kentucky, dans une modeste ferme accrochée à la montagne. Cal, le narrateur, au style oral bien trempé, est un jeune garçon qui passe ses journées à aider son père alors que sa sœur Lark passe se</w:t>
            </w:r>
            <w:r>
              <w:rPr>
                <w:rFonts w:ascii="Arial" w:eastAsia="Times New Roman" w:hAnsi="Arial" w:cs="Arial"/>
                <w:i/>
              </w:rPr>
              <w:t xml:space="preserve">s journées à lire des... ″ gri </w:t>
            </w:r>
            <w:r w:rsidRPr="009E633B">
              <w:rPr>
                <w:rFonts w:ascii="Arial" w:eastAsia="Times New Roman" w:hAnsi="Arial" w:cs="Arial"/>
                <w:i/>
              </w:rPr>
              <w:t xml:space="preserve">fouillis de poule ″, pense-t-il alors. Jusqu'au jour où une étrange dame arrive à cheval avec une sacoche remplie de livres... gratuits ! La méfiance et la curiosité de Cal à l'égard de cette étrangère laissent peu à peu la place à la stupéfaction puis à l'admiration de la voir revenir malgré la tempête de neige. </w:t>
            </w:r>
            <w:r w:rsidRPr="009E633B">
              <w:rPr>
                <w:rFonts w:ascii="Arial" w:eastAsia="Times New Roman" w:hAnsi="Arial" w:cs="Arial"/>
                <w:b/>
                <w:i/>
              </w:rPr>
              <w:t>Que peuvent donc bien contenir ces livres pour qu'elle se donne tant de mal</w:t>
            </w:r>
            <w:r w:rsidRPr="009E633B">
              <w:rPr>
                <w:rFonts w:ascii="Arial" w:eastAsia="Times New Roman" w:hAnsi="Arial" w:cs="Arial"/>
                <w:i/>
              </w:rPr>
              <w:t xml:space="preserve"> ? Un album émouvant, typiquement américain, aux illustrations expressives et suggestives d'un monde aussi rude que plein de tendresse.</w:t>
            </w:r>
            <w:r>
              <w:rPr>
                <w:rFonts w:ascii="Arial" w:eastAsia="Times New Roman" w:hAnsi="Arial" w:cs="Arial"/>
                <w:i/>
              </w:rPr>
              <w:t> »</w:t>
            </w:r>
          </w:p>
        </w:tc>
      </w:tr>
    </w:tbl>
    <w:p w:rsidR="006B184A" w:rsidRDefault="006B184A" w:rsidP="006B184A">
      <w:pPr>
        <w:rPr>
          <w:rFonts w:asciiTheme="minorHAnsi" w:hAnsiTheme="minorHAnsi" w:cs="Arial"/>
          <w:b/>
        </w:rPr>
      </w:pPr>
    </w:p>
    <w:p w:rsidR="006B184A" w:rsidRPr="002B0428" w:rsidRDefault="006B184A" w:rsidP="006B184A">
      <w:pPr>
        <w:rPr>
          <w:rFonts w:asciiTheme="minorHAnsi" w:hAnsiTheme="minorHAnsi" w:cs="Arial"/>
          <w:i/>
        </w:rPr>
      </w:pPr>
      <w:r w:rsidRPr="002B0428">
        <w:rPr>
          <w:rFonts w:asciiTheme="minorHAnsi" w:hAnsiTheme="minorHAnsi" w:cs="Arial"/>
          <w:b/>
        </w:rPr>
        <w:t xml:space="preserve">Question possible pour la synthèse de l’échange : </w:t>
      </w:r>
      <w:r w:rsidRPr="002B0428">
        <w:rPr>
          <w:rFonts w:asciiTheme="minorHAnsi" w:hAnsiTheme="minorHAnsi" w:cs="Arial"/>
          <w:i/>
        </w:rPr>
        <w:t xml:space="preserve">Dans toutes ces histoires, le livre est utile… A quoi sert-il ? </w:t>
      </w: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60"/>
        <w:gridCol w:w="3260"/>
        <w:gridCol w:w="2977"/>
        <w:gridCol w:w="2835"/>
      </w:tblGrid>
      <w:tr w:rsidR="006B184A" w:rsidRPr="002B0428" w:rsidTr="00734BF5">
        <w:tc>
          <w:tcPr>
            <w:tcW w:w="1560" w:type="dxa"/>
            <w:tcBorders>
              <w:top w:val="nil"/>
              <w:left w:val="nil"/>
              <w:bottom w:val="single" w:sz="4" w:space="0" w:color="auto"/>
              <w:right w:val="single" w:sz="4" w:space="0" w:color="auto"/>
            </w:tcBorders>
            <w:vAlign w:val="center"/>
          </w:tcPr>
          <w:p w:rsidR="006B184A" w:rsidRPr="002B0428" w:rsidRDefault="006B184A" w:rsidP="00734BF5">
            <w:pPr>
              <w:pStyle w:val="Corpsdetexte"/>
              <w:rPr>
                <w:rFonts w:asciiTheme="minorHAnsi" w:hAnsiTheme="minorHAnsi" w:cs="Arial"/>
                <w:sz w:val="22"/>
                <w:szCs w:val="22"/>
              </w:rPr>
            </w:pPr>
          </w:p>
        </w:tc>
        <w:tc>
          <w:tcPr>
            <w:tcW w:w="3260" w:type="dxa"/>
            <w:tcBorders>
              <w:left w:val="single" w:sz="4" w:space="0" w:color="auto"/>
            </w:tcBorders>
            <w:shd w:val="clear" w:color="auto" w:fill="F3F3F3"/>
            <w:vAlign w:val="center"/>
          </w:tcPr>
          <w:p w:rsidR="006B184A" w:rsidRPr="002B0428" w:rsidRDefault="006B184A" w:rsidP="00734BF5">
            <w:pPr>
              <w:pStyle w:val="Corpsdetexte"/>
              <w:jc w:val="center"/>
              <w:rPr>
                <w:rFonts w:asciiTheme="minorHAnsi" w:hAnsiTheme="minorHAnsi" w:cs="Arial"/>
                <w:b/>
                <w:i/>
                <w:sz w:val="22"/>
                <w:szCs w:val="22"/>
              </w:rPr>
            </w:pPr>
            <w:r w:rsidRPr="002B0428">
              <w:rPr>
                <w:rFonts w:asciiTheme="minorHAnsi" w:hAnsiTheme="minorHAnsi" w:cs="Arial"/>
                <w:b/>
                <w:i/>
                <w:sz w:val="22"/>
                <w:szCs w:val="22"/>
              </w:rPr>
              <w:t>Qui rencontre un problème ?</w:t>
            </w:r>
          </w:p>
        </w:tc>
        <w:tc>
          <w:tcPr>
            <w:tcW w:w="2977" w:type="dxa"/>
            <w:shd w:val="clear" w:color="auto" w:fill="F3F3F3"/>
            <w:vAlign w:val="center"/>
          </w:tcPr>
          <w:p w:rsidR="006B184A" w:rsidRPr="002B0428" w:rsidRDefault="006B184A" w:rsidP="00734BF5">
            <w:pPr>
              <w:pStyle w:val="Corpsdetexte"/>
              <w:jc w:val="center"/>
              <w:rPr>
                <w:rFonts w:asciiTheme="minorHAnsi" w:hAnsiTheme="minorHAnsi" w:cs="Arial"/>
                <w:b/>
                <w:i/>
                <w:sz w:val="22"/>
                <w:szCs w:val="22"/>
              </w:rPr>
            </w:pPr>
            <w:r w:rsidRPr="002B0428">
              <w:rPr>
                <w:rFonts w:asciiTheme="minorHAnsi" w:hAnsiTheme="minorHAnsi" w:cs="Arial"/>
                <w:b/>
                <w:i/>
                <w:sz w:val="22"/>
                <w:szCs w:val="22"/>
              </w:rPr>
              <w:t>Quelle est la solution ?</w:t>
            </w:r>
          </w:p>
        </w:tc>
        <w:tc>
          <w:tcPr>
            <w:tcW w:w="2835" w:type="dxa"/>
            <w:shd w:val="clear" w:color="auto" w:fill="F3F3F3"/>
            <w:vAlign w:val="center"/>
          </w:tcPr>
          <w:p w:rsidR="006B184A" w:rsidRPr="002B0428" w:rsidRDefault="006B184A" w:rsidP="00734BF5">
            <w:pPr>
              <w:pStyle w:val="Corpsdetexte"/>
              <w:jc w:val="center"/>
              <w:rPr>
                <w:rFonts w:asciiTheme="minorHAnsi" w:hAnsiTheme="minorHAnsi" w:cs="Arial"/>
                <w:b/>
                <w:i/>
                <w:sz w:val="22"/>
                <w:szCs w:val="22"/>
              </w:rPr>
            </w:pPr>
            <w:r w:rsidRPr="002B0428">
              <w:rPr>
                <w:rFonts w:asciiTheme="minorHAnsi" w:hAnsiTheme="minorHAnsi" w:cs="Arial"/>
                <w:b/>
                <w:i/>
                <w:sz w:val="22"/>
                <w:szCs w:val="22"/>
              </w:rPr>
              <w:t>Quel est l’effet produit ?</w:t>
            </w:r>
          </w:p>
        </w:tc>
      </w:tr>
      <w:tr w:rsidR="006B184A" w:rsidRPr="002B0428" w:rsidTr="00734BF5">
        <w:tc>
          <w:tcPr>
            <w:tcW w:w="1560" w:type="dxa"/>
            <w:tcBorders>
              <w:top w:val="single" w:sz="4" w:space="0" w:color="auto"/>
            </w:tcBorders>
            <w:shd w:val="clear" w:color="auto" w:fill="F3F3F3"/>
            <w:vAlign w:val="center"/>
          </w:tcPr>
          <w:p w:rsidR="006B184A" w:rsidRPr="002B0428" w:rsidRDefault="006B184A" w:rsidP="00734BF5">
            <w:pPr>
              <w:pStyle w:val="Corpsdetexte"/>
              <w:rPr>
                <w:rFonts w:asciiTheme="minorHAnsi" w:hAnsiTheme="minorHAnsi" w:cs="Arial"/>
                <w:sz w:val="22"/>
                <w:szCs w:val="22"/>
              </w:rPr>
            </w:pPr>
            <w:r w:rsidRPr="002B0428">
              <w:rPr>
                <w:rFonts w:asciiTheme="minorHAnsi" w:hAnsiTheme="minorHAnsi" w:cs="Arial"/>
                <w:b/>
                <w:i/>
                <w:iCs/>
                <w:sz w:val="22"/>
                <w:szCs w:val="22"/>
              </w:rPr>
              <w:t>Le crapaud perché</w:t>
            </w:r>
          </w:p>
        </w:tc>
        <w:tc>
          <w:tcPr>
            <w:tcW w:w="3260" w:type="dxa"/>
            <w:vAlign w:val="center"/>
          </w:tcPr>
          <w:p w:rsidR="006B184A" w:rsidRPr="002B0428" w:rsidRDefault="006B184A" w:rsidP="00734BF5">
            <w:pPr>
              <w:pStyle w:val="Corpsdetexte"/>
              <w:rPr>
                <w:rFonts w:asciiTheme="minorHAnsi" w:hAnsiTheme="minorHAnsi" w:cs="Arial"/>
                <w:sz w:val="22"/>
                <w:szCs w:val="22"/>
              </w:rPr>
            </w:pPr>
            <w:r w:rsidRPr="002B0428">
              <w:rPr>
                <w:rFonts w:asciiTheme="minorHAnsi" w:hAnsiTheme="minorHAnsi" w:cs="Arial"/>
                <w:sz w:val="22"/>
                <w:szCs w:val="22"/>
              </w:rPr>
              <w:t>La sorcière a besoin de se  remémorer la recette d’une potion</w:t>
            </w:r>
          </w:p>
        </w:tc>
        <w:tc>
          <w:tcPr>
            <w:tcW w:w="2977" w:type="dxa"/>
            <w:vAlign w:val="center"/>
          </w:tcPr>
          <w:p w:rsidR="006B184A" w:rsidRPr="002B0428" w:rsidRDefault="006B184A" w:rsidP="00734BF5">
            <w:pPr>
              <w:pStyle w:val="Corpsdetexte"/>
              <w:rPr>
                <w:rFonts w:asciiTheme="minorHAnsi" w:hAnsiTheme="minorHAnsi" w:cs="Arial"/>
                <w:sz w:val="22"/>
                <w:szCs w:val="22"/>
              </w:rPr>
            </w:pPr>
            <w:r w:rsidRPr="002B0428">
              <w:rPr>
                <w:rFonts w:asciiTheme="minorHAnsi" w:hAnsiTheme="minorHAnsi" w:cs="Arial"/>
                <w:sz w:val="22"/>
                <w:szCs w:val="22"/>
              </w:rPr>
              <w:t>Ecrire la recette sur un livre permettra de la retrouver</w:t>
            </w:r>
          </w:p>
        </w:tc>
        <w:tc>
          <w:tcPr>
            <w:tcW w:w="2835" w:type="dxa"/>
            <w:vAlign w:val="center"/>
          </w:tcPr>
          <w:p w:rsidR="006B184A" w:rsidRPr="002B0428" w:rsidRDefault="006B184A" w:rsidP="00734BF5">
            <w:pPr>
              <w:pStyle w:val="Corpsdetexte"/>
              <w:rPr>
                <w:rFonts w:asciiTheme="minorHAnsi" w:hAnsiTheme="minorHAnsi" w:cs="Arial"/>
                <w:sz w:val="22"/>
                <w:szCs w:val="22"/>
              </w:rPr>
            </w:pPr>
            <w:r w:rsidRPr="002B0428">
              <w:rPr>
                <w:rFonts w:asciiTheme="minorHAnsi" w:hAnsiTheme="minorHAnsi" w:cs="Arial"/>
                <w:sz w:val="22"/>
                <w:szCs w:val="22"/>
              </w:rPr>
              <w:t>Didactique (illustration de l’utilité de la lecture)</w:t>
            </w:r>
          </w:p>
        </w:tc>
      </w:tr>
      <w:tr w:rsidR="006B184A" w:rsidRPr="002B0428" w:rsidTr="00734BF5">
        <w:tc>
          <w:tcPr>
            <w:tcW w:w="1560" w:type="dxa"/>
            <w:shd w:val="clear" w:color="auto" w:fill="F3F3F3"/>
            <w:vAlign w:val="center"/>
          </w:tcPr>
          <w:p w:rsidR="006B184A" w:rsidRPr="002B0428" w:rsidRDefault="006B184A" w:rsidP="00734BF5">
            <w:pPr>
              <w:pStyle w:val="Corpsdetexte"/>
              <w:rPr>
                <w:rFonts w:asciiTheme="minorHAnsi" w:hAnsiTheme="minorHAnsi" w:cs="Arial"/>
                <w:sz w:val="22"/>
                <w:szCs w:val="22"/>
              </w:rPr>
            </w:pPr>
            <w:r w:rsidRPr="002B0428">
              <w:rPr>
                <w:rFonts w:asciiTheme="minorHAnsi" w:hAnsiTheme="minorHAnsi" w:cs="Arial"/>
                <w:b/>
                <w:i/>
                <w:iCs/>
                <w:sz w:val="22"/>
                <w:szCs w:val="22"/>
              </w:rPr>
              <w:t>Un beau livre</w:t>
            </w:r>
          </w:p>
        </w:tc>
        <w:tc>
          <w:tcPr>
            <w:tcW w:w="3260" w:type="dxa"/>
            <w:vAlign w:val="center"/>
          </w:tcPr>
          <w:p w:rsidR="006B184A" w:rsidRPr="002B0428" w:rsidRDefault="006B184A" w:rsidP="00734BF5">
            <w:pPr>
              <w:pStyle w:val="Corpsdetexte"/>
              <w:rPr>
                <w:rFonts w:asciiTheme="minorHAnsi" w:hAnsiTheme="minorHAnsi" w:cs="Arial"/>
                <w:sz w:val="22"/>
                <w:szCs w:val="22"/>
              </w:rPr>
            </w:pPr>
            <w:r w:rsidRPr="002B0428">
              <w:rPr>
                <w:rFonts w:asciiTheme="minorHAnsi" w:hAnsiTheme="minorHAnsi" w:cs="Arial"/>
                <w:sz w:val="22"/>
                <w:szCs w:val="22"/>
              </w:rPr>
              <w:t xml:space="preserve">Les deux lapins sont attaqués par un renard </w:t>
            </w:r>
          </w:p>
        </w:tc>
        <w:tc>
          <w:tcPr>
            <w:tcW w:w="2977" w:type="dxa"/>
            <w:vAlign w:val="center"/>
          </w:tcPr>
          <w:p w:rsidR="006B184A" w:rsidRPr="002B0428" w:rsidRDefault="006B184A" w:rsidP="00734BF5">
            <w:pPr>
              <w:pStyle w:val="Corpsdetexte"/>
              <w:rPr>
                <w:rFonts w:asciiTheme="minorHAnsi" w:hAnsiTheme="minorHAnsi" w:cs="Arial"/>
                <w:sz w:val="22"/>
                <w:szCs w:val="22"/>
              </w:rPr>
            </w:pPr>
            <w:r w:rsidRPr="002B0428">
              <w:rPr>
                <w:rFonts w:asciiTheme="minorHAnsi" w:hAnsiTheme="minorHAnsi" w:cs="Arial"/>
                <w:sz w:val="22"/>
                <w:szCs w:val="22"/>
              </w:rPr>
              <w:t>Le livre que lisaient les deux lapins sert à assommer le renard</w:t>
            </w:r>
          </w:p>
        </w:tc>
        <w:tc>
          <w:tcPr>
            <w:tcW w:w="2835" w:type="dxa"/>
            <w:vAlign w:val="center"/>
          </w:tcPr>
          <w:p w:rsidR="006B184A" w:rsidRPr="002B0428" w:rsidRDefault="006B184A" w:rsidP="00734BF5">
            <w:pPr>
              <w:pStyle w:val="Corpsdetexte"/>
              <w:rPr>
                <w:rFonts w:asciiTheme="minorHAnsi" w:hAnsiTheme="minorHAnsi" w:cs="Arial"/>
                <w:sz w:val="22"/>
                <w:szCs w:val="22"/>
              </w:rPr>
            </w:pPr>
            <w:r w:rsidRPr="002B0428">
              <w:rPr>
                <w:rFonts w:asciiTheme="minorHAnsi" w:hAnsiTheme="minorHAnsi" w:cs="Arial"/>
                <w:sz w:val="22"/>
                <w:szCs w:val="22"/>
              </w:rPr>
              <w:t>Comique (détournement de l’usage du livre)</w:t>
            </w:r>
          </w:p>
        </w:tc>
      </w:tr>
      <w:tr w:rsidR="006B184A" w:rsidRPr="002B0428" w:rsidTr="00734BF5">
        <w:tc>
          <w:tcPr>
            <w:tcW w:w="1560" w:type="dxa"/>
            <w:shd w:val="clear" w:color="auto" w:fill="F3F3F3"/>
            <w:vAlign w:val="center"/>
          </w:tcPr>
          <w:p w:rsidR="006B184A" w:rsidRPr="002B0428" w:rsidRDefault="006B184A" w:rsidP="00734BF5">
            <w:pPr>
              <w:pStyle w:val="Corpsdetexte"/>
              <w:rPr>
                <w:rFonts w:asciiTheme="minorHAnsi" w:hAnsiTheme="minorHAnsi" w:cs="Arial"/>
                <w:sz w:val="22"/>
                <w:szCs w:val="22"/>
              </w:rPr>
            </w:pPr>
            <w:r w:rsidRPr="002B0428">
              <w:rPr>
                <w:rFonts w:asciiTheme="minorHAnsi" w:hAnsiTheme="minorHAnsi" w:cs="Arial"/>
                <w:b/>
                <w:i/>
                <w:iCs/>
                <w:sz w:val="22"/>
                <w:szCs w:val="22"/>
              </w:rPr>
              <w:t>L’arbre lecteur</w:t>
            </w:r>
          </w:p>
        </w:tc>
        <w:tc>
          <w:tcPr>
            <w:tcW w:w="3260" w:type="dxa"/>
            <w:vAlign w:val="center"/>
          </w:tcPr>
          <w:p w:rsidR="006B184A" w:rsidRPr="002B0428" w:rsidRDefault="006B184A" w:rsidP="00734BF5">
            <w:pPr>
              <w:pStyle w:val="Corpsdetexte"/>
              <w:rPr>
                <w:rFonts w:asciiTheme="minorHAnsi" w:hAnsiTheme="minorHAnsi" w:cs="Arial"/>
                <w:sz w:val="22"/>
                <w:szCs w:val="22"/>
              </w:rPr>
            </w:pPr>
            <w:r w:rsidRPr="002B0428">
              <w:rPr>
                <w:rFonts w:asciiTheme="minorHAnsi" w:hAnsiTheme="minorHAnsi" w:cs="Arial"/>
                <w:sz w:val="22"/>
                <w:szCs w:val="22"/>
              </w:rPr>
              <w:t>Le héros est triste d’avoir perdu son ami l’arbre.</w:t>
            </w:r>
          </w:p>
        </w:tc>
        <w:tc>
          <w:tcPr>
            <w:tcW w:w="2977" w:type="dxa"/>
            <w:vAlign w:val="center"/>
          </w:tcPr>
          <w:p w:rsidR="006B184A" w:rsidRPr="002B0428" w:rsidRDefault="006B184A" w:rsidP="00734BF5">
            <w:pPr>
              <w:pStyle w:val="Corpsdetexte"/>
              <w:rPr>
                <w:rFonts w:asciiTheme="minorHAnsi" w:hAnsiTheme="minorHAnsi" w:cs="Arial"/>
                <w:sz w:val="22"/>
                <w:szCs w:val="22"/>
              </w:rPr>
            </w:pPr>
            <w:r w:rsidRPr="002B0428">
              <w:rPr>
                <w:rFonts w:asciiTheme="minorHAnsi" w:hAnsiTheme="minorHAnsi" w:cs="Arial"/>
                <w:sz w:val="22"/>
                <w:szCs w:val="22"/>
              </w:rPr>
              <w:t>Fabriquer un livre avec ses fibres donne une nouvelle vie à l’arbre</w:t>
            </w:r>
          </w:p>
        </w:tc>
        <w:tc>
          <w:tcPr>
            <w:tcW w:w="2835" w:type="dxa"/>
            <w:vAlign w:val="center"/>
          </w:tcPr>
          <w:p w:rsidR="006B184A" w:rsidRPr="002B0428" w:rsidRDefault="006B184A" w:rsidP="00734BF5">
            <w:pPr>
              <w:pStyle w:val="Corpsdetexte"/>
              <w:rPr>
                <w:rFonts w:asciiTheme="minorHAnsi" w:hAnsiTheme="minorHAnsi" w:cs="Arial"/>
                <w:sz w:val="22"/>
                <w:szCs w:val="22"/>
              </w:rPr>
            </w:pPr>
            <w:r w:rsidRPr="002B0428">
              <w:rPr>
                <w:rFonts w:asciiTheme="minorHAnsi" w:hAnsiTheme="minorHAnsi" w:cs="Arial"/>
                <w:sz w:val="22"/>
                <w:szCs w:val="22"/>
              </w:rPr>
              <w:t>Symbolique (on peut dépasser la tristesse due à une perte par un détour, se souvenir)</w:t>
            </w:r>
          </w:p>
        </w:tc>
      </w:tr>
    </w:tbl>
    <w:p w:rsidR="006B184A" w:rsidRPr="002B0428" w:rsidRDefault="006B184A" w:rsidP="006B184A">
      <w:pPr>
        <w:spacing w:after="0" w:line="240" w:lineRule="auto"/>
        <w:rPr>
          <w:rFonts w:asciiTheme="minorHAnsi" w:hAnsiTheme="minorHAnsi" w:cs="Arial"/>
          <w:b/>
          <w:sz w:val="28"/>
          <w:szCs w:val="28"/>
        </w:rPr>
      </w:pPr>
    </w:p>
    <w:p w:rsidR="006B184A" w:rsidRPr="002B0428" w:rsidRDefault="006B184A" w:rsidP="006B184A">
      <w:pPr>
        <w:pStyle w:val="Corpsdetexte"/>
        <w:rPr>
          <w:rFonts w:asciiTheme="minorHAnsi" w:hAnsiTheme="minorHAnsi" w:cs="Arial"/>
          <w:sz w:val="22"/>
          <w:szCs w:val="22"/>
        </w:rPr>
      </w:pPr>
      <w:r w:rsidRPr="002B0428">
        <w:rPr>
          <w:rFonts w:asciiTheme="minorHAnsi" w:hAnsiTheme="minorHAnsi" w:cs="Arial"/>
          <w:sz w:val="22"/>
          <w:szCs w:val="22"/>
        </w:rPr>
        <w:t>NB : Cet exemple est à transposer : il n’est pas forcément éclairant pour les élèves. L’important est qu</w:t>
      </w:r>
      <w:r w:rsidR="00F70BA0">
        <w:rPr>
          <w:rFonts w:asciiTheme="minorHAnsi" w:hAnsiTheme="minorHAnsi" w:cs="Arial"/>
          <w:sz w:val="22"/>
          <w:szCs w:val="22"/>
        </w:rPr>
        <w:t xml:space="preserve">e ceux-ci </w:t>
      </w:r>
      <w:r w:rsidRPr="002B0428">
        <w:rPr>
          <w:rFonts w:asciiTheme="minorHAnsi" w:hAnsiTheme="minorHAnsi" w:cs="Arial"/>
          <w:sz w:val="22"/>
          <w:szCs w:val="22"/>
        </w:rPr>
        <w:t>op</w:t>
      </w:r>
      <w:r>
        <w:rPr>
          <w:rFonts w:asciiTheme="minorHAnsi" w:hAnsiTheme="minorHAnsi" w:cs="Arial"/>
          <w:sz w:val="22"/>
          <w:szCs w:val="22"/>
        </w:rPr>
        <w:t>è</w:t>
      </w:r>
      <w:r w:rsidRPr="002B0428">
        <w:rPr>
          <w:rFonts w:asciiTheme="minorHAnsi" w:hAnsiTheme="minorHAnsi" w:cs="Arial"/>
          <w:sz w:val="22"/>
          <w:szCs w:val="22"/>
        </w:rPr>
        <w:t xml:space="preserve">rent des mises en relation, quelle que soit la trace adoptée. </w:t>
      </w:r>
    </w:p>
    <w:p w:rsidR="006B184A" w:rsidRDefault="006B184A" w:rsidP="006B184A">
      <w:pPr>
        <w:pStyle w:val="Paragraphedeliste"/>
        <w:numPr>
          <w:ilvl w:val="0"/>
          <w:numId w:val="2"/>
        </w:numPr>
        <w:spacing w:after="0" w:line="240" w:lineRule="auto"/>
        <w:rPr>
          <w:rFonts w:asciiTheme="minorHAnsi" w:hAnsiTheme="minorHAnsi" w:cs="Arial"/>
          <w:b/>
          <w:sz w:val="28"/>
          <w:szCs w:val="28"/>
        </w:rPr>
      </w:pPr>
      <w:r w:rsidRPr="006960CD">
        <w:rPr>
          <w:rFonts w:asciiTheme="minorHAnsi" w:hAnsiTheme="minorHAnsi" w:cs="Arial"/>
          <w:b/>
          <w:sz w:val="28"/>
          <w:szCs w:val="28"/>
        </w:rPr>
        <w:t xml:space="preserve">Le pouvoir des histoires permet de résoudre des </w:t>
      </w:r>
      <w:r>
        <w:rPr>
          <w:rFonts w:asciiTheme="minorHAnsi" w:hAnsiTheme="minorHAnsi" w:cs="Arial"/>
          <w:b/>
          <w:sz w:val="28"/>
          <w:szCs w:val="28"/>
        </w:rPr>
        <w:t>problème</w:t>
      </w:r>
      <w:r w:rsidRPr="006960CD">
        <w:rPr>
          <w:rFonts w:asciiTheme="minorHAnsi" w:hAnsiTheme="minorHAnsi" w:cs="Arial"/>
          <w:b/>
          <w:sz w:val="28"/>
          <w:szCs w:val="28"/>
        </w:rPr>
        <w:t>s</w:t>
      </w:r>
      <w:r>
        <w:rPr>
          <w:rFonts w:asciiTheme="minorHAnsi" w:hAnsiTheme="minorHAnsi" w:cs="Arial"/>
          <w:b/>
          <w:sz w:val="28"/>
          <w:szCs w:val="28"/>
        </w:rPr>
        <w:t xml:space="preserve"> (surmonter un conflit, dépasser les différences, sauver sa peau…)</w:t>
      </w:r>
    </w:p>
    <w:p w:rsidR="006B184A" w:rsidRPr="00435339" w:rsidRDefault="006B184A" w:rsidP="006B184A">
      <w:pPr>
        <w:spacing w:after="0" w:line="240" w:lineRule="auto"/>
        <w:rPr>
          <w:rFonts w:asciiTheme="minorHAnsi" w:hAnsiTheme="minorHAnsi" w:cs="Arial"/>
          <w:i/>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4"/>
        <w:gridCol w:w="2030"/>
        <w:gridCol w:w="1701"/>
        <w:gridCol w:w="1079"/>
        <w:gridCol w:w="4596"/>
        <w:gridCol w:w="562"/>
      </w:tblGrid>
      <w:tr w:rsidR="009E4C4E" w:rsidRPr="007340C0" w:rsidTr="00734BF5">
        <w:trPr>
          <w:trHeight w:val="93"/>
        </w:trPr>
        <w:tc>
          <w:tcPr>
            <w:tcW w:w="2694" w:type="dxa"/>
            <w:gridSpan w:val="2"/>
          </w:tcPr>
          <w:p w:rsidR="009E4C4E" w:rsidRDefault="009E4C4E" w:rsidP="00734BF5">
            <w:pPr>
              <w:pStyle w:val="Default"/>
              <w:rPr>
                <w:noProof/>
              </w:rPr>
            </w:pPr>
            <w:r>
              <w:rPr>
                <w:noProof/>
              </w:rPr>
              <w:t xml:space="preserve">     </w:t>
            </w:r>
            <w:r>
              <w:rPr>
                <w:noProof/>
              </w:rPr>
              <w:drawing>
                <wp:inline distT="0" distB="0" distL="0" distR="0">
                  <wp:extent cx="1273442" cy="1626577"/>
                  <wp:effectExtent l="19050" t="0" r="2908" b="0"/>
                  <wp:docPr id="1" name="Image 1" descr="http://lajoieparleslivres.bnf.fr/getImageOpenFile/getRessourceImage.aspx?DOCID=0103403&amp;CODEBASE=JPL&amp;SIZE=MEDIUM&amp;INSTANCE=JO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joieparleslivres.bnf.fr/getImageOpenFile/getRessourceImage.aspx?DOCID=0103403&amp;CODEBASE=JPL&amp;SIZE=MEDIUM&amp;INSTANCE=JOIE"/>
                          <pic:cNvPicPr>
                            <a:picLocks noChangeAspect="1" noChangeArrowheads="1"/>
                          </pic:cNvPicPr>
                        </pic:nvPicPr>
                        <pic:blipFill>
                          <a:blip r:embed="rId30"/>
                          <a:srcRect/>
                          <a:stretch>
                            <a:fillRect/>
                          </a:stretch>
                        </pic:blipFill>
                        <pic:spPr bwMode="auto">
                          <a:xfrm>
                            <a:off x="0" y="0"/>
                            <a:ext cx="1273442" cy="1626577"/>
                          </a:xfrm>
                          <a:prstGeom prst="rect">
                            <a:avLst/>
                          </a:prstGeom>
                          <a:noFill/>
                          <a:ln w="9525">
                            <a:noFill/>
                            <a:miter lim="800000"/>
                            <a:headEnd/>
                            <a:tailEnd/>
                          </a:ln>
                        </pic:spPr>
                      </pic:pic>
                    </a:graphicData>
                  </a:graphic>
                </wp:inline>
              </w:drawing>
            </w:r>
          </w:p>
        </w:tc>
        <w:tc>
          <w:tcPr>
            <w:tcW w:w="1701" w:type="dxa"/>
          </w:tcPr>
          <w:p w:rsidR="009E4C4E" w:rsidRPr="009E4C4E" w:rsidRDefault="009E4C4E" w:rsidP="00734BF5">
            <w:pPr>
              <w:spacing w:after="0" w:line="240" w:lineRule="auto"/>
              <w:rPr>
                <w:rFonts w:ascii="Arial" w:hAnsi="Arial" w:cs="Arial"/>
                <w:b/>
                <w:bCs/>
                <w:i/>
                <w:sz w:val="20"/>
                <w:szCs w:val="20"/>
                <w:lang w:val="en-US"/>
              </w:rPr>
            </w:pPr>
            <w:r w:rsidRPr="009E4C4E">
              <w:rPr>
                <w:rFonts w:ascii="Arial" w:hAnsi="Arial" w:cs="Arial"/>
                <w:b/>
                <w:bCs/>
                <w:i/>
                <w:sz w:val="20"/>
                <w:szCs w:val="20"/>
                <w:lang w:val="en-US"/>
              </w:rPr>
              <w:t xml:space="preserve">Mon ami Jim, </w:t>
            </w:r>
          </w:p>
          <w:p w:rsidR="00E6544D" w:rsidRDefault="009E4C4E" w:rsidP="00734BF5">
            <w:pPr>
              <w:spacing w:after="0" w:line="240" w:lineRule="auto"/>
              <w:rPr>
                <w:rFonts w:ascii="Arial" w:hAnsi="Arial" w:cs="Arial"/>
                <w:bCs/>
                <w:i/>
                <w:sz w:val="20"/>
                <w:szCs w:val="20"/>
                <w:lang w:val="en-US"/>
              </w:rPr>
            </w:pPr>
            <w:r w:rsidRPr="009E4C4E">
              <w:rPr>
                <w:rFonts w:ascii="Arial" w:hAnsi="Arial" w:cs="Arial"/>
                <w:bCs/>
                <w:i/>
                <w:sz w:val="20"/>
                <w:szCs w:val="20"/>
                <w:lang w:val="en-US"/>
              </w:rPr>
              <w:t>Kitty Crowther,</w:t>
            </w:r>
          </w:p>
          <w:p w:rsidR="00E6544D" w:rsidRDefault="00E6544D" w:rsidP="00734BF5">
            <w:pPr>
              <w:spacing w:after="0" w:line="240" w:lineRule="auto"/>
              <w:rPr>
                <w:rFonts w:ascii="Arial" w:hAnsi="Arial" w:cs="Arial"/>
                <w:bCs/>
                <w:i/>
                <w:sz w:val="20"/>
                <w:szCs w:val="20"/>
                <w:lang w:val="en-US"/>
              </w:rPr>
            </w:pPr>
          </w:p>
          <w:p w:rsidR="009E4C4E" w:rsidRDefault="00E6544D" w:rsidP="00734BF5">
            <w:pPr>
              <w:spacing w:after="0" w:line="240" w:lineRule="auto"/>
              <w:rPr>
                <w:rFonts w:ascii="Arial" w:hAnsi="Arial" w:cs="Arial"/>
                <w:bCs/>
                <w:i/>
                <w:sz w:val="20"/>
                <w:szCs w:val="20"/>
              </w:rPr>
            </w:pPr>
            <w:r w:rsidRPr="00E6544D">
              <w:rPr>
                <w:rFonts w:ascii="Arial" w:hAnsi="Arial" w:cs="Arial"/>
                <w:bCs/>
                <w:i/>
                <w:sz w:val="20"/>
                <w:szCs w:val="20"/>
              </w:rPr>
              <w:t>L’école des loisirs</w:t>
            </w:r>
            <w:r w:rsidR="009E4C4E" w:rsidRPr="00E6544D">
              <w:rPr>
                <w:rFonts w:ascii="Arial" w:hAnsi="Arial" w:cs="Arial"/>
                <w:bCs/>
                <w:i/>
                <w:sz w:val="20"/>
                <w:szCs w:val="20"/>
              </w:rPr>
              <w:t xml:space="preserve"> </w:t>
            </w:r>
          </w:p>
          <w:p w:rsidR="00E6544D" w:rsidRPr="00E6544D" w:rsidRDefault="00E6544D" w:rsidP="00734BF5">
            <w:pPr>
              <w:spacing w:after="0" w:line="240" w:lineRule="auto"/>
              <w:rPr>
                <w:rFonts w:ascii="Arial" w:hAnsi="Arial" w:cs="Arial"/>
                <w:bCs/>
                <w:i/>
                <w:sz w:val="20"/>
                <w:szCs w:val="20"/>
              </w:rPr>
            </w:pPr>
          </w:p>
          <w:p w:rsidR="00E6544D" w:rsidRPr="00E6544D" w:rsidRDefault="00E6544D" w:rsidP="00E6544D">
            <w:pPr>
              <w:spacing w:after="0" w:line="240" w:lineRule="auto"/>
              <w:rPr>
                <w:rFonts w:ascii="Arial" w:hAnsi="Arial" w:cs="Arial"/>
                <w:i/>
                <w:sz w:val="20"/>
                <w:szCs w:val="20"/>
              </w:rPr>
            </w:pPr>
            <w:r w:rsidRPr="00E6544D">
              <w:rPr>
                <w:rFonts w:ascii="Arial" w:hAnsi="Arial" w:cs="Arial"/>
                <w:i/>
                <w:sz w:val="20"/>
                <w:szCs w:val="20"/>
              </w:rPr>
              <w:t>Album</w:t>
            </w:r>
          </w:p>
          <w:p w:rsidR="00E6544D" w:rsidRPr="00E6544D" w:rsidRDefault="00E6544D" w:rsidP="00E6544D">
            <w:pPr>
              <w:spacing w:after="0" w:line="240" w:lineRule="auto"/>
              <w:rPr>
                <w:rFonts w:ascii="Arial" w:hAnsi="Arial" w:cs="Arial"/>
                <w:i/>
              </w:rPr>
            </w:pPr>
            <w:r w:rsidRPr="00E6544D">
              <w:rPr>
                <w:rFonts w:ascii="Arial" w:hAnsi="Arial" w:cs="Arial"/>
                <w:i/>
                <w:sz w:val="20"/>
                <w:szCs w:val="20"/>
              </w:rPr>
              <w:t>Niveau 2</w:t>
            </w:r>
          </w:p>
          <w:p w:rsidR="009E4C4E" w:rsidRPr="00E6544D" w:rsidRDefault="009E4C4E" w:rsidP="00734BF5">
            <w:pPr>
              <w:spacing w:after="0" w:line="240" w:lineRule="auto"/>
              <w:rPr>
                <w:rFonts w:ascii="Arial" w:hAnsi="Arial" w:cs="Arial"/>
                <w:b/>
                <w:bCs/>
                <w:sz w:val="20"/>
                <w:szCs w:val="20"/>
              </w:rPr>
            </w:pPr>
          </w:p>
        </w:tc>
        <w:tc>
          <w:tcPr>
            <w:tcW w:w="6237" w:type="dxa"/>
            <w:gridSpan w:val="3"/>
          </w:tcPr>
          <w:p w:rsidR="00E6544D" w:rsidRPr="00E6544D" w:rsidRDefault="00E6544D" w:rsidP="00E6544D">
            <w:pPr>
              <w:spacing w:after="0" w:line="240" w:lineRule="auto"/>
              <w:rPr>
                <w:rFonts w:ascii="Arial" w:hAnsi="Arial" w:cs="Arial"/>
                <w:iCs/>
                <w:color w:val="000000"/>
                <w:sz w:val="20"/>
                <w:szCs w:val="20"/>
              </w:rPr>
            </w:pPr>
            <w:r w:rsidRPr="00E6544D">
              <w:rPr>
                <w:rFonts w:ascii="Arial" w:hAnsi="Arial" w:cs="Arial"/>
                <w:iCs/>
                <w:color w:val="000000"/>
                <w:sz w:val="20"/>
                <w:szCs w:val="20"/>
              </w:rPr>
              <w:t xml:space="preserve">Le merle et la mouette sont amis. Bizarrement, les habitants du village des mouettes rejettent le merle. Qu’à cela ne tienne, les deux amis coulent des jours heureux, à l’écart. Mais lorsque le merle trouve des livres et commence à lire à haute voix des histoires, tous vont peu à peu s’approcher pour écouter ! </w:t>
            </w:r>
          </w:p>
          <w:p w:rsidR="00F70BA0" w:rsidRDefault="00F70BA0" w:rsidP="00734BF5">
            <w:pPr>
              <w:pStyle w:val="Default"/>
              <w:rPr>
                <w:rStyle w:val="detail-valeur-fiche"/>
                <w:sz w:val="20"/>
                <w:szCs w:val="20"/>
              </w:rPr>
            </w:pPr>
          </w:p>
          <w:p w:rsidR="009E4C4E" w:rsidRPr="007340C0" w:rsidRDefault="007340C0" w:rsidP="00734BF5">
            <w:pPr>
              <w:pStyle w:val="Default"/>
              <w:rPr>
                <w:bCs/>
                <w:i/>
                <w:sz w:val="20"/>
                <w:szCs w:val="20"/>
              </w:rPr>
            </w:pPr>
            <w:r>
              <w:rPr>
                <w:rStyle w:val="detail-valeur-fiche"/>
                <w:sz w:val="20"/>
                <w:szCs w:val="20"/>
              </w:rPr>
              <w:t xml:space="preserve">Cet album fait partie de la Bibliothèque idéale </w:t>
            </w:r>
            <w:r w:rsidRPr="00D441E5">
              <w:rPr>
                <w:rStyle w:val="detail-valeur-fiche"/>
                <w:sz w:val="20"/>
                <w:szCs w:val="20"/>
              </w:rPr>
              <w:t>de la Joie par les livres :</w:t>
            </w:r>
            <w:r>
              <w:rPr>
                <w:rStyle w:val="detail-valeur-fiche"/>
                <w:sz w:val="20"/>
                <w:szCs w:val="20"/>
              </w:rPr>
              <w:t xml:space="preserve"> « </w:t>
            </w:r>
            <w:r w:rsidRPr="007340C0">
              <w:rPr>
                <w:rStyle w:val="detail-valeur-fiche"/>
                <w:i/>
                <w:sz w:val="20"/>
                <w:szCs w:val="20"/>
              </w:rPr>
              <w:t>Une histoire simple qui prône le respect d'autrui, de la différence, sur un ton léger qui ne se départit jamais d'une certaine impertinence. L'économie graphique, l'expressivité du trait, le découpage des séquences contribuent à faire passer le message sans lourdeur</w:t>
            </w:r>
            <w:r>
              <w:rPr>
                <w:rStyle w:val="detail-valeur-fiche"/>
                <w:i/>
                <w:sz w:val="20"/>
                <w:szCs w:val="20"/>
              </w:rPr>
              <w:t>. »</w:t>
            </w:r>
          </w:p>
        </w:tc>
      </w:tr>
      <w:tr w:rsidR="006B184A" w:rsidRPr="007B2699" w:rsidTr="00734BF5">
        <w:trPr>
          <w:trHeight w:val="93"/>
        </w:trPr>
        <w:tc>
          <w:tcPr>
            <w:tcW w:w="2694" w:type="dxa"/>
            <w:gridSpan w:val="2"/>
          </w:tcPr>
          <w:p w:rsidR="006B184A" w:rsidRPr="00D863D4" w:rsidRDefault="006B184A" w:rsidP="00734BF5">
            <w:pPr>
              <w:pStyle w:val="Default"/>
              <w:rPr>
                <w:noProof/>
              </w:rPr>
            </w:pPr>
            <w:r w:rsidRPr="007340C0">
              <w:rPr>
                <w:noProof/>
              </w:rPr>
              <w:t xml:space="preserve">   </w:t>
            </w:r>
            <w:r>
              <w:rPr>
                <w:noProof/>
              </w:rPr>
              <w:drawing>
                <wp:inline distT="0" distB="0" distL="0" distR="0">
                  <wp:extent cx="954207" cy="1289785"/>
                  <wp:effectExtent l="19050" t="0" r="0" b="0"/>
                  <wp:docPr id="38" name="Image 32" descr="http://www.ecoledesloisirs.fr/php-edl/images/couvertures/232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ecoledesloisirs.fr/php-edl/images/couvertures/23290.gif"/>
                          <pic:cNvPicPr>
                            <a:picLocks noChangeAspect="1" noChangeArrowheads="1"/>
                          </pic:cNvPicPr>
                        </pic:nvPicPr>
                        <pic:blipFill>
                          <a:blip r:embed="rId31"/>
                          <a:srcRect/>
                          <a:stretch>
                            <a:fillRect/>
                          </a:stretch>
                        </pic:blipFill>
                        <pic:spPr bwMode="auto">
                          <a:xfrm>
                            <a:off x="0" y="0"/>
                            <a:ext cx="952421" cy="1287371"/>
                          </a:xfrm>
                          <a:prstGeom prst="rect">
                            <a:avLst/>
                          </a:prstGeom>
                          <a:noFill/>
                          <a:ln w="9525">
                            <a:noFill/>
                            <a:miter lim="800000"/>
                            <a:headEnd/>
                            <a:tailEnd/>
                          </a:ln>
                        </pic:spPr>
                      </pic:pic>
                    </a:graphicData>
                  </a:graphic>
                </wp:inline>
              </w:drawing>
            </w:r>
          </w:p>
        </w:tc>
        <w:tc>
          <w:tcPr>
            <w:tcW w:w="1701" w:type="dxa"/>
          </w:tcPr>
          <w:p w:rsidR="006B184A" w:rsidRPr="00D62979" w:rsidRDefault="006B184A" w:rsidP="00734BF5">
            <w:pPr>
              <w:spacing w:after="0" w:line="240" w:lineRule="auto"/>
              <w:rPr>
                <w:rFonts w:ascii="Arial" w:hAnsi="Arial" w:cs="Arial"/>
                <w:bCs/>
                <w:sz w:val="20"/>
                <w:szCs w:val="20"/>
              </w:rPr>
            </w:pPr>
            <w:r w:rsidRPr="00D62979">
              <w:rPr>
                <w:rFonts w:ascii="Arial" w:hAnsi="Arial" w:cs="Arial"/>
                <w:b/>
                <w:bCs/>
                <w:sz w:val="20"/>
                <w:szCs w:val="20"/>
              </w:rPr>
              <w:t>Péric et Pac</w:t>
            </w:r>
            <w:r w:rsidRPr="00D62979">
              <w:rPr>
                <w:rFonts w:ascii="Arial" w:hAnsi="Arial" w:cs="Arial"/>
                <w:bCs/>
                <w:sz w:val="20"/>
                <w:szCs w:val="20"/>
              </w:rPr>
              <w:t xml:space="preserve">, Jennifer Dalrymple, l’école des loisirs </w:t>
            </w:r>
          </w:p>
          <w:p w:rsidR="006B184A" w:rsidRDefault="006B184A" w:rsidP="00734BF5">
            <w:pPr>
              <w:spacing w:after="0" w:line="240" w:lineRule="auto"/>
              <w:rPr>
                <w:rFonts w:ascii="Arial" w:hAnsi="Arial" w:cs="Arial"/>
                <w:sz w:val="20"/>
                <w:szCs w:val="20"/>
              </w:rPr>
            </w:pPr>
          </w:p>
          <w:p w:rsidR="006B184A" w:rsidRPr="00D62979" w:rsidRDefault="006B184A" w:rsidP="00734BF5">
            <w:pPr>
              <w:spacing w:after="0" w:line="240" w:lineRule="auto"/>
              <w:rPr>
                <w:rFonts w:ascii="Arial" w:hAnsi="Arial" w:cs="Arial"/>
                <w:sz w:val="20"/>
                <w:szCs w:val="20"/>
              </w:rPr>
            </w:pPr>
            <w:r w:rsidRPr="00D62979">
              <w:rPr>
                <w:rFonts w:ascii="Arial" w:hAnsi="Arial" w:cs="Arial"/>
                <w:sz w:val="20"/>
                <w:szCs w:val="20"/>
              </w:rPr>
              <w:t>Album</w:t>
            </w:r>
          </w:p>
          <w:p w:rsidR="006B184A" w:rsidRPr="00D62979" w:rsidRDefault="006B184A" w:rsidP="00734BF5">
            <w:pPr>
              <w:spacing w:after="0" w:line="240" w:lineRule="auto"/>
              <w:rPr>
                <w:rFonts w:ascii="Arial" w:hAnsi="Arial" w:cs="Arial"/>
              </w:rPr>
            </w:pPr>
            <w:r w:rsidRPr="00D62979">
              <w:rPr>
                <w:rFonts w:ascii="Arial" w:hAnsi="Arial" w:cs="Arial"/>
                <w:sz w:val="20"/>
                <w:szCs w:val="20"/>
              </w:rPr>
              <w:t>Niveau 2</w:t>
            </w:r>
          </w:p>
          <w:p w:rsidR="006B184A" w:rsidRPr="00A35623" w:rsidRDefault="006B184A" w:rsidP="00734BF5">
            <w:pPr>
              <w:spacing w:after="0" w:line="240" w:lineRule="auto"/>
              <w:rPr>
                <w:rFonts w:ascii="Arial" w:hAnsi="Arial" w:cs="Arial"/>
                <w:b/>
                <w:sz w:val="20"/>
                <w:szCs w:val="20"/>
              </w:rPr>
            </w:pPr>
          </w:p>
        </w:tc>
        <w:tc>
          <w:tcPr>
            <w:tcW w:w="6237" w:type="dxa"/>
            <w:gridSpan w:val="3"/>
          </w:tcPr>
          <w:p w:rsidR="006B184A" w:rsidRDefault="006B184A" w:rsidP="00734BF5">
            <w:pPr>
              <w:pStyle w:val="Default"/>
              <w:rPr>
                <w:bCs/>
                <w:i/>
                <w:sz w:val="20"/>
                <w:szCs w:val="20"/>
              </w:rPr>
            </w:pPr>
            <w:r w:rsidRPr="00A35623">
              <w:rPr>
                <w:bCs/>
                <w:i/>
                <w:sz w:val="20"/>
                <w:szCs w:val="20"/>
              </w:rPr>
              <w:t xml:space="preserve">Péric, un petit berger, </w:t>
            </w:r>
            <w:r w:rsidRPr="001B175F">
              <w:rPr>
                <w:b/>
                <w:bCs/>
                <w:i/>
                <w:sz w:val="20"/>
                <w:szCs w:val="20"/>
              </w:rPr>
              <w:t>apprend à lire</w:t>
            </w:r>
            <w:r w:rsidRPr="00A35623">
              <w:rPr>
                <w:bCs/>
                <w:i/>
                <w:sz w:val="20"/>
                <w:szCs w:val="20"/>
              </w:rPr>
              <w:t xml:space="preserve"> à sa chèvre, Pac. Mais celle-ci est alors rejetée par le troupeau, qui ne s’intéresse pas à ses nouvelles connaissances. C’est grâce aux histoires que la </w:t>
            </w:r>
            <w:r w:rsidRPr="001B175F">
              <w:rPr>
                <w:b/>
                <w:bCs/>
                <w:i/>
                <w:sz w:val="20"/>
                <w:szCs w:val="20"/>
              </w:rPr>
              <w:t>réconciliation</w:t>
            </w:r>
            <w:r w:rsidRPr="00A35623">
              <w:rPr>
                <w:bCs/>
                <w:i/>
                <w:sz w:val="20"/>
                <w:szCs w:val="20"/>
              </w:rPr>
              <w:t xml:space="preserve"> sera possible.</w:t>
            </w:r>
          </w:p>
          <w:p w:rsidR="00F70BA0" w:rsidRDefault="00F70BA0" w:rsidP="00734BF5">
            <w:pPr>
              <w:pStyle w:val="Default"/>
              <w:rPr>
                <w:bCs/>
                <w:i/>
                <w:sz w:val="20"/>
                <w:szCs w:val="20"/>
              </w:rPr>
            </w:pPr>
          </w:p>
          <w:p w:rsidR="006B184A" w:rsidRPr="00821A88" w:rsidRDefault="006B184A" w:rsidP="007340C0">
            <w:pPr>
              <w:pStyle w:val="Default"/>
              <w:rPr>
                <w:rStyle w:val="detail-valeur-fiche"/>
                <w:sz w:val="20"/>
                <w:szCs w:val="20"/>
              </w:rPr>
            </w:pPr>
            <w:r w:rsidRPr="00821A88">
              <w:rPr>
                <w:rStyle w:val="detail-valeur-fiche"/>
                <w:sz w:val="20"/>
                <w:szCs w:val="20"/>
              </w:rPr>
              <w:t xml:space="preserve">Une proposition de séquence in  </w:t>
            </w:r>
            <w:hyperlink r:id="rId32" w:history="1">
              <w:r w:rsidRPr="00821A88">
                <w:rPr>
                  <w:rStyle w:val="Lienhypertexte"/>
                  <w:sz w:val="20"/>
                  <w:szCs w:val="20"/>
                </w:rPr>
                <w:t xml:space="preserve">Programmation acculturation-compréhension </w:t>
              </w:r>
              <w:r w:rsidRPr="00821A88">
                <w:rPr>
                  <w:rStyle w:val="Accentuation"/>
                  <w:sz w:val="20"/>
                  <w:szCs w:val="20"/>
                </w:rPr>
                <w:t>CE1</w:t>
              </w:r>
              <w:r w:rsidRPr="00821A88">
                <w:rPr>
                  <w:rStyle w:val="Lienhypertexte"/>
                  <w:sz w:val="20"/>
                  <w:szCs w:val="20"/>
                </w:rPr>
                <w:t xml:space="preserve"> Dispositif PMC ...</w:t>
              </w:r>
            </w:hyperlink>
            <w:r w:rsidRPr="00821A88">
              <w:rPr>
                <w:sz w:val="20"/>
                <w:szCs w:val="20"/>
              </w:rPr>
              <w:t xml:space="preserve"> , par le groupe maitrise de la langue de la Sarthe (</w:t>
            </w:r>
            <w:r w:rsidRPr="00821A88">
              <w:rPr>
                <w:rStyle w:val="CitationHTML"/>
                <w:sz w:val="20"/>
                <w:szCs w:val="20"/>
              </w:rPr>
              <w:t xml:space="preserve">ia72) </w:t>
            </w:r>
          </w:p>
        </w:tc>
      </w:tr>
      <w:tr w:rsidR="00BF0B0D" w:rsidRPr="007B2699" w:rsidTr="00734BF5">
        <w:trPr>
          <w:trHeight w:val="93"/>
        </w:trPr>
        <w:tc>
          <w:tcPr>
            <w:tcW w:w="2694" w:type="dxa"/>
            <w:gridSpan w:val="2"/>
          </w:tcPr>
          <w:p w:rsidR="00BF0B0D" w:rsidRPr="007340C0" w:rsidRDefault="00E6544D" w:rsidP="00734BF5">
            <w:pPr>
              <w:pStyle w:val="Default"/>
              <w:rPr>
                <w:noProof/>
              </w:rPr>
            </w:pPr>
            <w:r>
              <w:t xml:space="preserve">             </w:t>
            </w:r>
            <w:r>
              <w:rPr>
                <w:noProof/>
              </w:rPr>
              <w:drawing>
                <wp:inline distT="0" distB="0" distL="0" distR="0">
                  <wp:extent cx="754038" cy="1157732"/>
                  <wp:effectExtent l="19050" t="0" r="7962" b="0"/>
                  <wp:docPr id="20" name="Image 20" descr="http://lajoieparleslivres.bnf.fr/getImageOpenFile/getRessourceImage.aspx?DOCID=0134085&amp;CODEBASE=JPL&amp;SIZE=MEDIUM&amp;INSTANCE=JO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lajoieparleslivres.bnf.fr/getImageOpenFile/getRessourceImage.aspx?DOCID=0134085&amp;CODEBASE=JPL&amp;SIZE=MEDIUM&amp;INSTANCE=JOIE"/>
                          <pic:cNvPicPr>
                            <a:picLocks noChangeAspect="1" noChangeArrowheads="1"/>
                          </pic:cNvPicPr>
                        </pic:nvPicPr>
                        <pic:blipFill>
                          <a:blip r:embed="rId33"/>
                          <a:srcRect/>
                          <a:stretch>
                            <a:fillRect/>
                          </a:stretch>
                        </pic:blipFill>
                        <pic:spPr bwMode="auto">
                          <a:xfrm>
                            <a:off x="0" y="0"/>
                            <a:ext cx="758013" cy="1163835"/>
                          </a:xfrm>
                          <a:prstGeom prst="rect">
                            <a:avLst/>
                          </a:prstGeom>
                          <a:noFill/>
                          <a:ln w="9525">
                            <a:noFill/>
                            <a:miter lim="800000"/>
                            <a:headEnd/>
                            <a:tailEnd/>
                          </a:ln>
                        </pic:spPr>
                      </pic:pic>
                    </a:graphicData>
                  </a:graphic>
                </wp:inline>
              </w:drawing>
            </w:r>
          </w:p>
        </w:tc>
        <w:tc>
          <w:tcPr>
            <w:tcW w:w="1701" w:type="dxa"/>
          </w:tcPr>
          <w:p w:rsidR="00BF0B0D" w:rsidRPr="00E6544D" w:rsidRDefault="00E6544D" w:rsidP="00734BF5">
            <w:pPr>
              <w:spacing w:after="0" w:line="240" w:lineRule="auto"/>
              <w:rPr>
                <w:rFonts w:ascii="Arial" w:hAnsi="Arial" w:cs="Arial"/>
                <w:bCs/>
                <w:i/>
                <w:sz w:val="20"/>
                <w:szCs w:val="20"/>
              </w:rPr>
            </w:pPr>
            <w:r w:rsidRPr="00E6544D">
              <w:rPr>
                <w:rFonts w:ascii="Arial" w:hAnsi="Arial" w:cs="Arial"/>
                <w:b/>
                <w:bCs/>
                <w:i/>
                <w:sz w:val="20"/>
                <w:szCs w:val="20"/>
              </w:rPr>
              <w:t xml:space="preserve">Le roi Ferdinand, </w:t>
            </w:r>
            <w:r w:rsidRPr="00E6544D">
              <w:rPr>
                <w:rFonts w:ascii="Arial" w:hAnsi="Arial" w:cs="Arial"/>
                <w:bCs/>
                <w:i/>
                <w:sz w:val="20"/>
                <w:szCs w:val="20"/>
              </w:rPr>
              <w:t xml:space="preserve">Agnès Desarthe, </w:t>
            </w:r>
          </w:p>
          <w:p w:rsidR="00E6544D" w:rsidRPr="00E6544D" w:rsidRDefault="00E6544D" w:rsidP="00E6544D">
            <w:pPr>
              <w:spacing w:after="0" w:line="240" w:lineRule="auto"/>
              <w:rPr>
                <w:rFonts w:ascii="Arial" w:hAnsi="Arial" w:cs="Arial"/>
                <w:bCs/>
                <w:i/>
                <w:sz w:val="20"/>
                <w:szCs w:val="20"/>
              </w:rPr>
            </w:pPr>
            <w:r w:rsidRPr="00E6544D">
              <w:rPr>
                <w:rFonts w:ascii="Arial" w:hAnsi="Arial" w:cs="Arial"/>
                <w:bCs/>
                <w:i/>
                <w:sz w:val="20"/>
                <w:szCs w:val="20"/>
              </w:rPr>
              <w:t xml:space="preserve">l’école des loisirs </w:t>
            </w:r>
          </w:p>
          <w:p w:rsidR="00E6544D" w:rsidRPr="00D62979" w:rsidRDefault="00E6544D" w:rsidP="00734BF5">
            <w:pPr>
              <w:spacing w:after="0" w:line="240" w:lineRule="auto"/>
              <w:rPr>
                <w:rFonts w:ascii="Arial" w:hAnsi="Arial" w:cs="Arial"/>
                <w:b/>
                <w:bCs/>
                <w:sz w:val="20"/>
                <w:szCs w:val="20"/>
              </w:rPr>
            </w:pPr>
            <w:r w:rsidRPr="00E6544D">
              <w:rPr>
                <w:rFonts w:ascii="Arial" w:hAnsi="Arial" w:cs="Arial"/>
                <w:i/>
                <w:sz w:val="20"/>
                <w:szCs w:val="20"/>
              </w:rPr>
              <w:t>Récit illustré niveau 3</w:t>
            </w:r>
          </w:p>
        </w:tc>
        <w:tc>
          <w:tcPr>
            <w:tcW w:w="6237" w:type="dxa"/>
            <w:gridSpan w:val="3"/>
          </w:tcPr>
          <w:p w:rsidR="00F70BA0" w:rsidRDefault="00F70BA0" w:rsidP="00E6544D">
            <w:pPr>
              <w:spacing w:after="0" w:line="240" w:lineRule="auto"/>
              <w:jc w:val="both"/>
              <w:rPr>
                <w:rFonts w:ascii="Arial" w:hAnsi="Arial" w:cs="Arial"/>
                <w:i/>
                <w:iCs/>
                <w:color w:val="000000"/>
                <w:sz w:val="20"/>
                <w:szCs w:val="20"/>
              </w:rPr>
            </w:pPr>
          </w:p>
          <w:p w:rsidR="00E6544D" w:rsidRPr="00E6544D" w:rsidRDefault="00E6544D" w:rsidP="00E6544D">
            <w:pPr>
              <w:spacing w:after="0" w:line="240" w:lineRule="auto"/>
              <w:jc w:val="both"/>
              <w:rPr>
                <w:rFonts w:ascii="Arial" w:hAnsi="Arial" w:cs="Arial"/>
                <w:b/>
                <w:bCs/>
                <w:i/>
                <w:iCs/>
                <w:color w:val="000000"/>
                <w:sz w:val="20"/>
                <w:szCs w:val="20"/>
              </w:rPr>
            </w:pPr>
            <w:r w:rsidRPr="00E6544D">
              <w:rPr>
                <w:rFonts w:ascii="Arial" w:hAnsi="Arial" w:cs="Arial"/>
                <w:i/>
                <w:iCs/>
                <w:color w:val="000000"/>
                <w:sz w:val="20"/>
                <w:szCs w:val="20"/>
              </w:rPr>
              <w:t>Ferdinand 1</w:t>
            </w:r>
            <w:r w:rsidRPr="00E6544D">
              <w:rPr>
                <w:rFonts w:ascii="Arial" w:hAnsi="Arial" w:cs="Arial"/>
                <w:i/>
                <w:iCs/>
                <w:color w:val="000000"/>
                <w:sz w:val="20"/>
                <w:szCs w:val="20"/>
                <w:vertAlign w:val="superscript"/>
              </w:rPr>
              <w:t>er</w:t>
            </w:r>
            <w:r w:rsidRPr="00E6544D">
              <w:rPr>
                <w:rFonts w:ascii="Arial" w:hAnsi="Arial" w:cs="Arial"/>
                <w:i/>
                <w:iCs/>
                <w:color w:val="000000"/>
                <w:sz w:val="20"/>
                <w:szCs w:val="20"/>
              </w:rPr>
              <w:t xml:space="preserve"> est un roi qui fait couper des têtes par plaisir, dès qu’il est contrarié. Le jour où Omar le ouistiti est menacé, celui-ci explique au roi que s’il met son projet à exécution, il va bien s’ennuyer</w:t>
            </w:r>
            <w:r>
              <w:rPr>
                <w:rFonts w:ascii="Arial" w:hAnsi="Arial" w:cs="Arial"/>
                <w:i/>
                <w:iCs/>
                <w:color w:val="000000"/>
                <w:sz w:val="20"/>
                <w:szCs w:val="20"/>
              </w:rPr>
              <w:t xml:space="preserve"> sans ses histoires… </w:t>
            </w:r>
          </w:p>
          <w:p w:rsidR="00BF0B0D" w:rsidRPr="00A35623" w:rsidRDefault="00BF0B0D" w:rsidP="00E6544D">
            <w:pPr>
              <w:jc w:val="both"/>
              <w:rPr>
                <w:bCs/>
                <w:i/>
                <w:sz w:val="20"/>
                <w:szCs w:val="20"/>
              </w:rPr>
            </w:pPr>
          </w:p>
        </w:tc>
      </w:tr>
      <w:tr w:rsidR="006B184A" w:rsidRPr="007B2699" w:rsidTr="00734BF5">
        <w:trPr>
          <w:trHeight w:val="93"/>
        </w:trPr>
        <w:tc>
          <w:tcPr>
            <w:tcW w:w="2694" w:type="dxa"/>
            <w:gridSpan w:val="2"/>
          </w:tcPr>
          <w:p w:rsidR="006B184A" w:rsidRDefault="006B184A" w:rsidP="00734BF5">
            <w:pPr>
              <w:pStyle w:val="Default"/>
              <w:rPr>
                <w:noProof/>
              </w:rPr>
            </w:pPr>
            <w:r w:rsidRPr="00845941">
              <w:rPr>
                <w:noProof/>
              </w:rPr>
              <w:lastRenderedPageBreak/>
              <w:drawing>
                <wp:inline distT="0" distB="0" distL="0" distR="0">
                  <wp:extent cx="1554874" cy="2011680"/>
                  <wp:effectExtent l="19050" t="0" r="7226" b="0"/>
                  <wp:docPr id="39" name="Image 2" descr="Tibert et Romu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bert et Romuald"/>
                          <pic:cNvPicPr>
                            <a:picLocks noChangeAspect="1" noChangeArrowheads="1"/>
                          </pic:cNvPicPr>
                        </pic:nvPicPr>
                        <pic:blipFill>
                          <a:blip r:embed="rId34"/>
                          <a:srcRect/>
                          <a:stretch>
                            <a:fillRect/>
                          </a:stretch>
                        </pic:blipFill>
                        <pic:spPr bwMode="auto">
                          <a:xfrm>
                            <a:off x="0" y="0"/>
                            <a:ext cx="1554874" cy="2011680"/>
                          </a:xfrm>
                          <a:prstGeom prst="rect">
                            <a:avLst/>
                          </a:prstGeom>
                          <a:noFill/>
                          <a:ln w="9525">
                            <a:noFill/>
                            <a:miter lim="800000"/>
                            <a:headEnd/>
                            <a:tailEnd/>
                          </a:ln>
                        </pic:spPr>
                      </pic:pic>
                    </a:graphicData>
                  </a:graphic>
                </wp:inline>
              </w:drawing>
            </w:r>
          </w:p>
        </w:tc>
        <w:tc>
          <w:tcPr>
            <w:tcW w:w="1701" w:type="dxa"/>
          </w:tcPr>
          <w:p w:rsidR="006B184A" w:rsidRDefault="006B184A" w:rsidP="00734BF5">
            <w:pPr>
              <w:spacing w:after="0" w:line="240" w:lineRule="auto"/>
              <w:rPr>
                <w:rFonts w:ascii="Arial" w:hAnsi="Arial" w:cs="Arial"/>
                <w:sz w:val="20"/>
                <w:szCs w:val="20"/>
              </w:rPr>
            </w:pPr>
            <w:r w:rsidRPr="00ED780C">
              <w:rPr>
                <w:rFonts w:ascii="Arial" w:hAnsi="Arial" w:cs="Arial"/>
                <w:b/>
                <w:sz w:val="20"/>
                <w:szCs w:val="20"/>
              </w:rPr>
              <w:t>Tibert et Romuald</w:t>
            </w:r>
            <w:r w:rsidRPr="00ED780C">
              <w:rPr>
                <w:rFonts w:ascii="Arial" w:hAnsi="Arial" w:cs="Arial"/>
                <w:sz w:val="20"/>
                <w:szCs w:val="20"/>
              </w:rPr>
              <w:t xml:space="preserve"> </w:t>
            </w:r>
          </w:p>
          <w:p w:rsidR="006B184A" w:rsidRPr="00ED780C" w:rsidRDefault="006B184A" w:rsidP="00734BF5">
            <w:pPr>
              <w:spacing w:after="0" w:line="240" w:lineRule="auto"/>
              <w:rPr>
                <w:rFonts w:ascii="Arial" w:hAnsi="Arial" w:cs="Arial"/>
                <w:b/>
                <w:sz w:val="20"/>
                <w:szCs w:val="20"/>
              </w:rPr>
            </w:pPr>
            <w:r w:rsidRPr="00ED780C">
              <w:rPr>
                <w:rFonts w:ascii="Arial" w:hAnsi="Arial" w:cs="Arial"/>
                <w:sz w:val="20"/>
                <w:szCs w:val="20"/>
              </w:rPr>
              <w:t>Anne Jonas, Milan jeunesse</w:t>
            </w:r>
          </w:p>
          <w:p w:rsidR="006B184A" w:rsidRDefault="006B184A" w:rsidP="00734BF5">
            <w:pPr>
              <w:spacing w:after="0" w:line="240" w:lineRule="auto"/>
              <w:rPr>
                <w:rFonts w:ascii="Arial" w:hAnsi="Arial" w:cs="Arial"/>
                <w:sz w:val="20"/>
                <w:szCs w:val="20"/>
              </w:rPr>
            </w:pPr>
          </w:p>
          <w:p w:rsidR="006B184A" w:rsidRDefault="006B184A" w:rsidP="00734BF5">
            <w:pPr>
              <w:spacing w:after="0" w:line="240" w:lineRule="auto"/>
              <w:rPr>
                <w:rFonts w:ascii="Arial" w:hAnsi="Arial" w:cs="Arial"/>
                <w:sz w:val="20"/>
                <w:szCs w:val="20"/>
              </w:rPr>
            </w:pPr>
            <w:r>
              <w:rPr>
                <w:rFonts w:ascii="Arial" w:hAnsi="Arial" w:cs="Arial"/>
                <w:sz w:val="20"/>
                <w:szCs w:val="20"/>
              </w:rPr>
              <w:t>Album</w:t>
            </w:r>
          </w:p>
          <w:p w:rsidR="006B184A" w:rsidRDefault="006B184A" w:rsidP="00734BF5">
            <w:pPr>
              <w:spacing w:after="0" w:line="240" w:lineRule="auto"/>
              <w:rPr>
                <w:rFonts w:ascii="Arial" w:hAnsi="Arial" w:cs="Arial"/>
                <w:sz w:val="20"/>
                <w:szCs w:val="20"/>
              </w:rPr>
            </w:pPr>
            <w:r w:rsidRPr="00ED780C">
              <w:rPr>
                <w:rFonts w:ascii="Arial" w:hAnsi="Arial" w:cs="Arial"/>
                <w:sz w:val="20"/>
                <w:szCs w:val="20"/>
              </w:rPr>
              <w:t>Niveau 3</w:t>
            </w:r>
          </w:p>
          <w:p w:rsidR="006B184A" w:rsidRDefault="006B184A" w:rsidP="00734BF5">
            <w:pPr>
              <w:spacing w:after="0" w:line="240" w:lineRule="auto"/>
              <w:rPr>
                <w:noProof/>
              </w:rPr>
            </w:pPr>
          </w:p>
        </w:tc>
        <w:tc>
          <w:tcPr>
            <w:tcW w:w="6237" w:type="dxa"/>
            <w:gridSpan w:val="3"/>
          </w:tcPr>
          <w:p w:rsidR="006B184A" w:rsidRDefault="006B184A" w:rsidP="00734BF5">
            <w:pPr>
              <w:spacing w:after="0" w:line="240" w:lineRule="auto"/>
              <w:rPr>
                <w:rFonts w:ascii="Arial" w:hAnsi="Arial" w:cs="Arial"/>
                <w:i/>
                <w:sz w:val="20"/>
                <w:szCs w:val="20"/>
              </w:rPr>
            </w:pPr>
            <w:r w:rsidRPr="00A01CA4">
              <w:rPr>
                <w:rFonts w:ascii="Arial" w:hAnsi="Arial" w:cs="Arial"/>
                <w:sz w:val="20"/>
                <w:szCs w:val="20"/>
              </w:rPr>
              <w:t xml:space="preserve">Ricochet : </w:t>
            </w:r>
            <w:r w:rsidRPr="00A01CA4">
              <w:rPr>
                <w:rFonts w:ascii="Arial" w:hAnsi="Arial" w:cs="Arial"/>
                <w:i/>
                <w:sz w:val="20"/>
                <w:szCs w:val="20"/>
              </w:rPr>
              <w:t>D’habitude chat et sour</w:t>
            </w:r>
            <w:r>
              <w:rPr>
                <w:rFonts w:ascii="Arial" w:hAnsi="Arial" w:cs="Arial"/>
                <w:i/>
                <w:sz w:val="20"/>
                <w:szCs w:val="20"/>
              </w:rPr>
              <w:t>is ne font pas bon ménage. Sauf</w:t>
            </w:r>
            <w:r w:rsidRPr="00A01CA4">
              <w:rPr>
                <w:rFonts w:ascii="Arial" w:hAnsi="Arial" w:cs="Arial"/>
                <w:i/>
                <w:sz w:val="20"/>
                <w:szCs w:val="20"/>
              </w:rPr>
              <w:t xml:space="preserve"> lorsque le souriceau Romuald sait lire et est un </w:t>
            </w:r>
            <w:r w:rsidRPr="00241D73">
              <w:rPr>
                <w:rFonts w:ascii="Arial" w:hAnsi="Arial" w:cs="Arial"/>
                <w:b/>
                <w:i/>
                <w:sz w:val="20"/>
                <w:szCs w:val="20"/>
              </w:rPr>
              <w:t>habitué des bibliothèques</w:t>
            </w:r>
            <w:r w:rsidRPr="00A01CA4">
              <w:rPr>
                <w:rFonts w:ascii="Arial" w:hAnsi="Arial" w:cs="Arial"/>
                <w:i/>
                <w:sz w:val="20"/>
                <w:szCs w:val="20"/>
              </w:rPr>
              <w:t xml:space="preserve">. Il saura raconter de fabuleuses histoires au chat Tibert. En forme de conte, Tibert et Romuald nous parlent du </w:t>
            </w:r>
            <w:r w:rsidRPr="00241D73">
              <w:rPr>
                <w:rFonts w:ascii="Arial" w:hAnsi="Arial" w:cs="Arial"/>
                <w:b/>
                <w:i/>
                <w:sz w:val="20"/>
                <w:szCs w:val="20"/>
              </w:rPr>
              <w:t>pouvoir des histoires</w:t>
            </w:r>
            <w:r w:rsidRPr="00A01CA4">
              <w:rPr>
                <w:rFonts w:ascii="Arial" w:hAnsi="Arial" w:cs="Arial"/>
                <w:i/>
                <w:sz w:val="20"/>
                <w:szCs w:val="20"/>
              </w:rPr>
              <w:t xml:space="preserve"> et du </w:t>
            </w:r>
            <w:r w:rsidRPr="00241D73">
              <w:rPr>
                <w:rFonts w:ascii="Arial" w:hAnsi="Arial" w:cs="Arial"/>
                <w:b/>
                <w:i/>
                <w:sz w:val="20"/>
                <w:szCs w:val="20"/>
              </w:rPr>
              <w:t>plaisir de la lecture</w:t>
            </w:r>
            <w:r w:rsidRPr="00A01CA4">
              <w:rPr>
                <w:rFonts w:ascii="Arial" w:hAnsi="Arial" w:cs="Arial"/>
                <w:i/>
                <w:sz w:val="20"/>
                <w:szCs w:val="20"/>
              </w:rPr>
              <w:t>.</w:t>
            </w:r>
          </w:p>
          <w:p w:rsidR="006B184A" w:rsidRDefault="006B184A" w:rsidP="00734BF5">
            <w:pPr>
              <w:spacing w:after="0" w:line="240" w:lineRule="auto"/>
              <w:rPr>
                <w:rFonts w:ascii="Arial" w:hAnsi="Arial" w:cs="Arial"/>
                <w:i/>
                <w:sz w:val="20"/>
                <w:szCs w:val="20"/>
              </w:rPr>
            </w:pPr>
          </w:p>
          <w:p w:rsidR="006B184A" w:rsidRDefault="006B184A" w:rsidP="00734BF5">
            <w:pPr>
              <w:pStyle w:val="Default"/>
              <w:rPr>
                <w:sz w:val="20"/>
                <w:szCs w:val="20"/>
              </w:rPr>
            </w:pPr>
            <w:r>
              <w:rPr>
                <w:sz w:val="20"/>
                <w:szCs w:val="20"/>
              </w:rPr>
              <w:t xml:space="preserve">Pierrette Slama propose une analyse et des pistes de travail très intéressantes dans </w:t>
            </w:r>
            <w:r w:rsidRPr="00194906">
              <w:rPr>
                <w:b/>
                <w:i/>
                <w:sz w:val="20"/>
                <w:szCs w:val="20"/>
              </w:rPr>
              <w:t>Les voies de la littérature au cycle 2</w:t>
            </w:r>
            <w:r>
              <w:rPr>
                <w:sz w:val="20"/>
                <w:szCs w:val="20"/>
              </w:rPr>
              <w:t xml:space="preserve">, dir Max Butlen, Argos-CRDP de Créteil 2008, p.218-231. </w:t>
            </w:r>
          </w:p>
          <w:p w:rsidR="006B184A" w:rsidRDefault="006B184A" w:rsidP="00734BF5">
            <w:pPr>
              <w:pStyle w:val="Default"/>
              <w:rPr>
                <w:sz w:val="20"/>
                <w:szCs w:val="20"/>
              </w:rPr>
            </w:pPr>
            <w:r w:rsidRPr="004935A3">
              <w:rPr>
                <w:sz w:val="20"/>
                <w:szCs w:val="20"/>
              </w:rPr>
              <w:t xml:space="preserve">Lire </w:t>
            </w:r>
            <w:r>
              <w:rPr>
                <w:sz w:val="20"/>
                <w:szCs w:val="20"/>
              </w:rPr>
              <w:t xml:space="preserve">aussi </w:t>
            </w:r>
            <w:r w:rsidRPr="004935A3">
              <w:rPr>
                <w:sz w:val="20"/>
                <w:szCs w:val="20"/>
              </w:rPr>
              <w:t xml:space="preserve">une analyse très approfondie de Bernadette Gromer, en relation avec </w:t>
            </w:r>
            <w:r w:rsidRPr="004935A3">
              <w:rPr>
                <w:i/>
                <w:iCs/>
                <w:sz w:val="20"/>
                <w:szCs w:val="20"/>
              </w:rPr>
              <w:t>Bon appétit Monsieur Renard</w:t>
            </w:r>
            <w:r w:rsidRPr="004935A3">
              <w:rPr>
                <w:sz w:val="20"/>
                <w:szCs w:val="20"/>
              </w:rPr>
              <w:t xml:space="preserve">  et </w:t>
            </w:r>
            <w:r w:rsidRPr="004935A3">
              <w:rPr>
                <w:i/>
                <w:iCs/>
                <w:sz w:val="20"/>
                <w:szCs w:val="20"/>
              </w:rPr>
              <w:t xml:space="preserve">Le Roman de </w:t>
            </w:r>
            <w:r>
              <w:rPr>
                <w:i/>
                <w:iCs/>
                <w:sz w:val="20"/>
                <w:szCs w:val="20"/>
              </w:rPr>
              <w:t>R</w:t>
            </w:r>
            <w:r w:rsidRPr="004935A3">
              <w:rPr>
                <w:i/>
                <w:iCs/>
                <w:sz w:val="20"/>
                <w:szCs w:val="20"/>
              </w:rPr>
              <w:t>enart</w:t>
            </w:r>
            <w:r>
              <w:rPr>
                <w:i/>
                <w:iCs/>
                <w:sz w:val="20"/>
                <w:szCs w:val="20"/>
              </w:rPr>
              <w:t xml:space="preserve"> </w:t>
            </w:r>
            <w:r w:rsidRPr="00845941">
              <w:rPr>
                <w:i/>
                <w:sz w:val="20"/>
                <w:szCs w:val="20"/>
              </w:rPr>
              <w:t>.</w:t>
            </w:r>
            <w:hyperlink r:id="rId35" w:history="1">
              <w:r w:rsidRPr="00845941">
                <w:rPr>
                  <w:rStyle w:val="Lienhypertexte"/>
                  <w:sz w:val="20"/>
                  <w:szCs w:val="20"/>
                </w:rPr>
                <w:t>http://eduscol.education.fr/cid46324/comment-passer-d-un-livre-a-l-autre%C2%A0-exemples.html</w:t>
              </w:r>
            </w:hyperlink>
          </w:p>
          <w:p w:rsidR="006B184A" w:rsidRDefault="006B184A" w:rsidP="00734BF5">
            <w:pPr>
              <w:pStyle w:val="Default"/>
              <w:rPr>
                <w:sz w:val="20"/>
                <w:szCs w:val="20"/>
              </w:rPr>
            </w:pPr>
          </w:p>
        </w:tc>
      </w:tr>
      <w:tr w:rsidR="00BF0B0D" w:rsidRPr="007B2699" w:rsidTr="00BF0B0D">
        <w:trPr>
          <w:trHeight w:val="2073"/>
        </w:trPr>
        <w:tc>
          <w:tcPr>
            <w:tcW w:w="2694" w:type="dxa"/>
            <w:gridSpan w:val="2"/>
          </w:tcPr>
          <w:p w:rsidR="00BF0B0D" w:rsidRPr="00276AAA" w:rsidRDefault="00BF0B0D" w:rsidP="00BF0B0D">
            <w:pPr>
              <w:pStyle w:val="Default"/>
              <w:rPr>
                <w:noProof/>
              </w:rPr>
            </w:pPr>
            <w:r>
              <w:rPr>
                <w:noProof/>
              </w:rPr>
              <w:t xml:space="preserve">     </w:t>
            </w:r>
            <w:r w:rsidRPr="00276AAA">
              <w:rPr>
                <w:noProof/>
              </w:rPr>
              <w:t xml:space="preserve">       </w:t>
            </w:r>
            <w:r w:rsidRPr="00276AAA">
              <w:rPr>
                <w:noProof/>
              </w:rPr>
              <w:drawing>
                <wp:inline distT="0" distB="0" distL="0" distR="0">
                  <wp:extent cx="799098" cy="1236132"/>
                  <wp:effectExtent l="19050" t="0" r="1002" b="0"/>
                  <wp:docPr id="51" name="Image 29" descr="http://www.ecoledesloisirs.fr/php-edl/images/couvertures/047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ecoledesloisirs.fr/php-edl/images/couvertures/04782.gif"/>
                          <pic:cNvPicPr>
                            <a:picLocks noChangeAspect="1" noChangeArrowheads="1"/>
                          </pic:cNvPicPr>
                        </pic:nvPicPr>
                        <pic:blipFill>
                          <a:blip r:embed="rId36"/>
                          <a:srcRect/>
                          <a:stretch>
                            <a:fillRect/>
                          </a:stretch>
                        </pic:blipFill>
                        <pic:spPr bwMode="auto">
                          <a:xfrm>
                            <a:off x="0" y="0"/>
                            <a:ext cx="804429" cy="1244378"/>
                          </a:xfrm>
                          <a:prstGeom prst="rect">
                            <a:avLst/>
                          </a:prstGeom>
                          <a:noFill/>
                          <a:ln w="9525">
                            <a:noFill/>
                            <a:miter lim="800000"/>
                            <a:headEnd/>
                            <a:tailEnd/>
                          </a:ln>
                        </pic:spPr>
                      </pic:pic>
                    </a:graphicData>
                  </a:graphic>
                </wp:inline>
              </w:drawing>
            </w:r>
            <w:r w:rsidRPr="00276AAA">
              <w:rPr>
                <w:noProof/>
              </w:rPr>
              <w:t xml:space="preserve">  </w:t>
            </w:r>
          </w:p>
        </w:tc>
        <w:tc>
          <w:tcPr>
            <w:tcW w:w="1701" w:type="dxa"/>
          </w:tcPr>
          <w:p w:rsidR="00BF0B0D" w:rsidRPr="00276AAA" w:rsidRDefault="00BF0B0D" w:rsidP="00734BF5">
            <w:pPr>
              <w:pStyle w:val="Default"/>
              <w:rPr>
                <w:b/>
                <w:sz w:val="20"/>
                <w:szCs w:val="20"/>
              </w:rPr>
            </w:pPr>
            <w:r w:rsidRPr="00276AAA">
              <w:rPr>
                <w:b/>
                <w:sz w:val="20"/>
                <w:szCs w:val="20"/>
              </w:rPr>
              <w:t xml:space="preserve">La soupe à la souris, </w:t>
            </w:r>
          </w:p>
          <w:p w:rsidR="00BF0B0D" w:rsidRPr="00276AAA" w:rsidRDefault="00BF0B0D" w:rsidP="00734BF5">
            <w:pPr>
              <w:pStyle w:val="Default"/>
              <w:rPr>
                <w:sz w:val="20"/>
                <w:szCs w:val="20"/>
              </w:rPr>
            </w:pPr>
            <w:r w:rsidRPr="00276AAA">
              <w:rPr>
                <w:sz w:val="20"/>
                <w:szCs w:val="20"/>
              </w:rPr>
              <w:t>Arnold Lobel, L’École des loisirs</w:t>
            </w:r>
          </w:p>
          <w:p w:rsidR="00BF0B0D" w:rsidRPr="00276AAA" w:rsidRDefault="00BF0B0D" w:rsidP="00734BF5">
            <w:pPr>
              <w:pStyle w:val="Default"/>
              <w:rPr>
                <w:sz w:val="20"/>
                <w:szCs w:val="20"/>
              </w:rPr>
            </w:pPr>
          </w:p>
          <w:p w:rsidR="00BF0B0D" w:rsidRPr="00BF0B0D" w:rsidRDefault="00BF0B0D" w:rsidP="00734BF5">
            <w:pPr>
              <w:pStyle w:val="Default"/>
              <w:rPr>
                <w:sz w:val="20"/>
                <w:szCs w:val="20"/>
              </w:rPr>
            </w:pPr>
            <w:r w:rsidRPr="00276AAA">
              <w:rPr>
                <w:sz w:val="20"/>
                <w:szCs w:val="20"/>
              </w:rPr>
              <w:t>Récit illustré niveau 2</w:t>
            </w:r>
          </w:p>
        </w:tc>
        <w:tc>
          <w:tcPr>
            <w:tcW w:w="6237" w:type="dxa"/>
            <w:gridSpan w:val="3"/>
          </w:tcPr>
          <w:p w:rsidR="00BF0B0D" w:rsidRDefault="00BF0B0D" w:rsidP="00734BF5">
            <w:pPr>
              <w:pStyle w:val="Default"/>
              <w:rPr>
                <w:i/>
                <w:sz w:val="20"/>
                <w:szCs w:val="20"/>
              </w:rPr>
            </w:pPr>
            <w:r w:rsidRPr="00276AAA">
              <w:rPr>
                <w:i/>
                <w:sz w:val="20"/>
                <w:szCs w:val="20"/>
              </w:rPr>
              <w:t xml:space="preserve">Une </w:t>
            </w:r>
            <w:r w:rsidRPr="00BF0B0D">
              <w:rPr>
                <w:i/>
                <w:sz w:val="20"/>
                <w:szCs w:val="20"/>
              </w:rPr>
              <w:t>souris est attrapée par une belette</w:t>
            </w:r>
            <w:r w:rsidRPr="00276AAA">
              <w:rPr>
                <w:i/>
                <w:sz w:val="20"/>
                <w:szCs w:val="20"/>
              </w:rPr>
              <w:t xml:space="preserve">. Pour ne pas finir dans une soupe à la souris, elle l’avertit: « Cette soupe n’aura pas bon goût : </w:t>
            </w:r>
            <w:r w:rsidRPr="00BF0B0D">
              <w:rPr>
                <w:b/>
                <w:i/>
                <w:sz w:val="20"/>
                <w:szCs w:val="20"/>
              </w:rPr>
              <w:t>il y manque des histoires</w:t>
            </w:r>
            <w:r w:rsidRPr="00276AAA">
              <w:rPr>
                <w:i/>
                <w:sz w:val="20"/>
                <w:szCs w:val="20"/>
              </w:rPr>
              <w:t>… ». Suivent 4 histoires, tout à fait inattendues, à la fois drôles et poétiques. La belette part à la recherche de l’ingrédient principal de chaque histoire, ce qui laisse à la souris le temps de s’enfuir.</w:t>
            </w:r>
          </w:p>
          <w:p w:rsidR="00BF0B0D" w:rsidRDefault="00BF0B0D" w:rsidP="00734BF5">
            <w:pPr>
              <w:pStyle w:val="Default"/>
              <w:rPr>
                <w:i/>
                <w:sz w:val="20"/>
                <w:szCs w:val="20"/>
              </w:rPr>
            </w:pPr>
          </w:p>
          <w:p w:rsidR="00BF0B0D" w:rsidRPr="00BF0B0D" w:rsidRDefault="00BF0B0D" w:rsidP="00734BF5">
            <w:pPr>
              <w:pStyle w:val="Default"/>
              <w:rPr>
                <w:sz w:val="20"/>
                <w:szCs w:val="20"/>
              </w:rPr>
            </w:pPr>
            <w:r w:rsidRPr="00BF0B0D">
              <w:rPr>
                <w:sz w:val="20"/>
                <w:szCs w:val="20"/>
              </w:rPr>
              <w:t>Comme dans le livre précédent, on retrouve en filigrane la figure de Schéhérazade</w:t>
            </w:r>
            <w:r>
              <w:rPr>
                <w:sz w:val="20"/>
                <w:szCs w:val="20"/>
              </w:rPr>
              <w:t>…</w:t>
            </w:r>
          </w:p>
        </w:tc>
      </w:tr>
      <w:tr w:rsidR="00BF0B0D" w:rsidRPr="007B2699" w:rsidTr="00734BF5">
        <w:trPr>
          <w:trHeight w:val="93"/>
        </w:trPr>
        <w:tc>
          <w:tcPr>
            <w:tcW w:w="2694" w:type="dxa"/>
            <w:gridSpan w:val="2"/>
          </w:tcPr>
          <w:p w:rsidR="00BF0B0D" w:rsidRDefault="00BF0B0D" w:rsidP="00734BF5">
            <w:pPr>
              <w:pStyle w:val="Default"/>
              <w:rPr>
                <w:noProof/>
              </w:rPr>
            </w:pPr>
            <w:r>
              <w:rPr>
                <w:noProof/>
              </w:rPr>
              <w:t xml:space="preserve">   </w:t>
            </w:r>
            <w:r>
              <w:rPr>
                <w:noProof/>
              </w:rPr>
              <w:drawing>
                <wp:inline distT="0" distB="0" distL="0" distR="0">
                  <wp:extent cx="1243093" cy="1722922"/>
                  <wp:effectExtent l="19050" t="0" r="0" b="0"/>
                  <wp:docPr id="2" name="Image 29" descr="http://lajoieparleslivres.bnf.fr/getImageOpenFile/getRessourceImage.aspx?DOCID=1313163&amp;CODEBASE=JPL&amp;SIZE=MEDIUM&amp;INSTANCE=JO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lajoieparleslivres.bnf.fr/getImageOpenFile/getRessourceImage.aspx?DOCID=1313163&amp;CODEBASE=JPL&amp;SIZE=MEDIUM&amp;INSTANCE=JOIE"/>
                          <pic:cNvPicPr>
                            <a:picLocks noChangeAspect="1" noChangeArrowheads="1"/>
                          </pic:cNvPicPr>
                        </pic:nvPicPr>
                        <pic:blipFill>
                          <a:blip r:embed="rId37"/>
                          <a:srcRect/>
                          <a:stretch>
                            <a:fillRect/>
                          </a:stretch>
                        </pic:blipFill>
                        <pic:spPr bwMode="auto">
                          <a:xfrm>
                            <a:off x="0" y="0"/>
                            <a:ext cx="1243121" cy="1722961"/>
                          </a:xfrm>
                          <a:prstGeom prst="rect">
                            <a:avLst/>
                          </a:prstGeom>
                          <a:noFill/>
                          <a:ln w="9525">
                            <a:noFill/>
                            <a:miter lim="800000"/>
                            <a:headEnd/>
                            <a:tailEnd/>
                          </a:ln>
                        </pic:spPr>
                      </pic:pic>
                    </a:graphicData>
                  </a:graphic>
                </wp:inline>
              </w:drawing>
            </w:r>
          </w:p>
        </w:tc>
        <w:tc>
          <w:tcPr>
            <w:tcW w:w="1701" w:type="dxa"/>
          </w:tcPr>
          <w:p w:rsidR="00BF0B0D" w:rsidRDefault="00BF0B0D" w:rsidP="00734BF5">
            <w:pPr>
              <w:spacing w:after="0" w:line="240" w:lineRule="auto"/>
              <w:rPr>
                <w:rFonts w:ascii="Arial" w:hAnsi="Arial" w:cs="Arial"/>
                <w:b/>
                <w:i/>
                <w:sz w:val="20"/>
                <w:szCs w:val="20"/>
              </w:rPr>
            </w:pPr>
            <w:r>
              <w:rPr>
                <w:rFonts w:ascii="Arial" w:hAnsi="Arial" w:cs="Arial"/>
                <w:b/>
                <w:i/>
                <w:sz w:val="20"/>
                <w:szCs w:val="20"/>
              </w:rPr>
              <w:t xml:space="preserve">Mercredi à la librairie, </w:t>
            </w:r>
          </w:p>
          <w:p w:rsidR="00BF0B0D" w:rsidRDefault="00BF0B0D" w:rsidP="00734BF5">
            <w:pPr>
              <w:spacing w:after="0" w:line="240" w:lineRule="auto"/>
              <w:rPr>
                <w:rFonts w:ascii="Arial" w:hAnsi="Arial" w:cs="Arial"/>
                <w:i/>
                <w:sz w:val="20"/>
                <w:szCs w:val="20"/>
              </w:rPr>
            </w:pPr>
            <w:r>
              <w:rPr>
                <w:rFonts w:ascii="Arial" w:hAnsi="Arial" w:cs="Arial"/>
                <w:i/>
                <w:sz w:val="20"/>
                <w:szCs w:val="20"/>
              </w:rPr>
              <w:t xml:space="preserve">Sylvie </w:t>
            </w:r>
            <w:r w:rsidRPr="00EF6A37">
              <w:rPr>
                <w:rFonts w:ascii="Arial" w:hAnsi="Arial" w:cs="Arial"/>
                <w:i/>
                <w:sz w:val="20"/>
                <w:szCs w:val="20"/>
              </w:rPr>
              <w:t xml:space="preserve">Neeman, ill. Olivier Le Tallec, </w:t>
            </w:r>
          </w:p>
          <w:p w:rsidR="00BF0B0D" w:rsidRDefault="00BF0B0D" w:rsidP="00734BF5">
            <w:pPr>
              <w:spacing w:after="0" w:line="240" w:lineRule="auto"/>
              <w:rPr>
                <w:rFonts w:ascii="Arial" w:hAnsi="Arial" w:cs="Arial"/>
                <w:i/>
                <w:sz w:val="20"/>
                <w:szCs w:val="20"/>
              </w:rPr>
            </w:pPr>
            <w:r>
              <w:rPr>
                <w:rFonts w:ascii="Arial" w:hAnsi="Arial" w:cs="Arial"/>
                <w:i/>
                <w:sz w:val="20"/>
                <w:szCs w:val="20"/>
              </w:rPr>
              <w:t>Sarbacane</w:t>
            </w:r>
          </w:p>
          <w:p w:rsidR="00BF0B0D" w:rsidRDefault="00BF0B0D" w:rsidP="00734BF5">
            <w:pPr>
              <w:spacing w:after="0" w:line="240" w:lineRule="auto"/>
              <w:rPr>
                <w:rFonts w:ascii="Arial" w:hAnsi="Arial" w:cs="Arial"/>
                <w:i/>
                <w:sz w:val="20"/>
                <w:szCs w:val="20"/>
              </w:rPr>
            </w:pPr>
          </w:p>
          <w:p w:rsidR="00BF0B0D" w:rsidRPr="00EF6A37" w:rsidRDefault="00BF0B0D" w:rsidP="00734BF5">
            <w:pPr>
              <w:spacing w:after="0" w:line="240" w:lineRule="auto"/>
              <w:rPr>
                <w:rFonts w:ascii="Arial" w:hAnsi="Arial" w:cs="Arial"/>
                <w:i/>
                <w:sz w:val="20"/>
                <w:szCs w:val="20"/>
              </w:rPr>
            </w:pPr>
            <w:r>
              <w:rPr>
                <w:rFonts w:ascii="Arial" w:hAnsi="Arial" w:cs="Arial"/>
                <w:i/>
                <w:sz w:val="20"/>
                <w:szCs w:val="20"/>
              </w:rPr>
              <w:t>Album N3</w:t>
            </w:r>
          </w:p>
        </w:tc>
        <w:tc>
          <w:tcPr>
            <w:tcW w:w="6237" w:type="dxa"/>
            <w:gridSpan w:val="3"/>
          </w:tcPr>
          <w:p w:rsidR="00BF0B0D" w:rsidRDefault="00BF0B0D" w:rsidP="00734BF5">
            <w:pPr>
              <w:spacing w:after="0" w:line="240" w:lineRule="auto"/>
              <w:rPr>
                <w:rStyle w:val="detail-valeur-fiche"/>
                <w:rFonts w:ascii="Arial" w:hAnsi="Arial" w:cs="Arial"/>
                <w:sz w:val="20"/>
                <w:szCs w:val="20"/>
              </w:rPr>
            </w:pPr>
            <w:r w:rsidRPr="00F42E5B">
              <w:rPr>
                <w:rStyle w:val="detail-valeur-fiche"/>
                <w:rFonts w:ascii="Arial" w:hAnsi="Arial" w:cs="Arial"/>
                <w:sz w:val="20"/>
                <w:szCs w:val="20"/>
              </w:rPr>
              <w:t>Présentation de la Joie par les livres</w:t>
            </w:r>
            <w:r>
              <w:rPr>
                <w:rStyle w:val="detail-valeur-fiche"/>
                <w:rFonts w:ascii="Arial" w:hAnsi="Arial" w:cs="Arial"/>
                <w:i/>
                <w:sz w:val="20"/>
                <w:szCs w:val="20"/>
              </w:rPr>
              <w:t> : « </w:t>
            </w:r>
            <w:r w:rsidRPr="006712FB">
              <w:rPr>
                <w:rStyle w:val="detail-valeur-fiche"/>
                <w:rFonts w:ascii="Arial" w:hAnsi="Arial" w:cs="Arial"/>
                <w:b/>
                <w:i/>
                <w:sz w:val="20"/>
                <w:szCs w:val="20"/>
              </w:rPr>
              <w:t xml:space="preserve">Un vieux monsieur et une fillette </w:t>
            </w:r>
            <w:r w:rsidRPr="00EF6A37">
              <w:rPr>
                <w:rStyle w:val="detail-valeur-fiche"/>
                <w:rFonts w:ascii="Arial" w:hAnsi="Arial" w:cs="Arial"/>
                <w:i/>
                <w:sz w:val="20"/>
                <w:szCs w:val="20"/>
              </w:rPr>
              <w:t>se croisent tous les mercredis à la librairie. Il lit un gros livre, toujours le même, lentement, les yeux mouillés parfois</w:t>
            </w:r>
            <w:r>
              <w:rPr>
                <w:rStyle w:val="detail-valeur-fiche"/>
                <w:rFonts w:ascii="Arial" w:hAnsi="Arial" w:cs="Arial"/>
                <w:i/>
                <w:sz w:val="20"/>
                <w:szCs w:val="20"/>
              </w:rPr>
              <w:t xml:space="preserve"> (NB : c’est un livre sur la guerre)</w:t>
            </w:r>
            <w:r w:rsidRPr="00EF6A37">
              <w:rPr>
                <w:rStyle w:val="detail-valeur-fiche"/>
                <w:rFonts w:ascii="Arial" w:hAnsi="Arial" w:cs="Arial"/>
                <w:i/>
                <w:sz w:val="20"/>
                <w:szCs w:val="20"/>
              </w:rPr>
              <w:t>. Elle dévore à toute vitesse des BD qui la font rire. La fillette s'interroge : qu'y a-t-il donc dans ce livre pour retenir ainsi le vieux monsieur et pourquoi ne l'achète-t-il pas ?</w:t>
            </w:r>
            <w:r>
              <w:t xml:space="preserve"> </w:t>
            </w:r>
            <w:r w:rsidRPr="00EF6A37">
              <w:rPr>
                <w:rStyle w:val="detail-valeur-fiche"/>
                <w:rFonts w:ascii="Arial" w:hAnsi="Arial" w:cs="Arial"/>
                <w:i/>
                <w:sz w:val="20"/>
                <w:szCs w:val="20"/>
              </w:rPr>
              <w:t>Une belle histoire au thème original, servie par un texte sensible et juste et de superbes illustrations en pleine page dont les tons varient au gré des émotions ressenties.</w:t>
            </w:r>
            <w:r w:rsidRPr="00EF6A37">
              <w:rPr>
                <w:rStyle w:val="detail-valeur-fiche"/>
                <w:rFonts w:ascii="Arial" w:hAnsi="Arial" w:cs="Arial"/>
                <w:sz w:val="20"/>
                <w:szCs w:val="20"/>
              </w:rPr>
              <w:t> »</w:t>
            </w:r>
          </w:p>
          <w:p w:rsidR="00BF0B0D" w:rsidRPr="00EF6A37" w:rsidRDefault="00BF0B0D" w:rsidP="00734BF5">
            <w:pPr>
              <w:spacing w:after="0" w:line="240" w:lineRule="auto"/>
              <w:rPr>
                <w:rStyle w:val="detail-valeur-fiche"/>
                <w:rFonts w:ascii="Arial" w:hAnsi="Arial" w:cs="Arial"/>
                <w:i/>
                <w:sz w:val="20"/>
                <w:szCs w:val="20"/>
              </w:rPr>
            </w:pPr>
            <w:r>
              <w:rPr>
                <w:rStyle w:val="detail-valeur-fiche"/>
                <w:rFonts w:ascii="Arial" w:hAnsi="Arial" w:cs="Arial"/>
                <w:sz w:val="20"/>
                <w:szCs w:val="20"/>
              </w:rPr>
              <w:t xml:space="preserve">CR d’une rencontre de l’auteur avec des élèves de collège : </w:t>
            </w:r>
            <w:hyperlink r:id="rId38" w:history="1">
              <w:r w:rsidRPr="000B5BC8">
                <w:rPr>
                  <w:rStyle w:val="Lienhypertexte"/>
                  <w:rFonts w:ascii="Arial" w:hAnsi="Arial" w:cs="Arial"/>
                  <w:sz w:val="20"/>
                  <w:szCs w:val="20"/>
                </w:rPr>
                <w:t>http://www2c.ac-lille.fr/mme_d_epinay/college/salonlivre2008/livre.pdf</w:t>
              </w:r>
            </w:hyperlink>
            <w:r>
              <w:rPr>
                <w:rStyle w:val="detail-valeur-fiche"/>
                <w:rFonts w:ascii="Arial" w:hAnsi="Arial" w:cs="Arial"/>
                <w:sz w:val="20"/>
                <w:szCs w:val="20"/>
              </w:rPr>
              <w:t xml:space="preserve"> </w:t>
            </w:r>
          </w:p>
        </w:tc>
      </w:tr>
      <w:tr w:rsidR="00BF0B0D" w:rsidRPr="00241D73" w:rsidTr="00734BF5">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Before w:val="1"/>
          <w:gridAfter w:val="1"/>
          <w:wBefore w:w="664" w:type="dxa"/>
          <w:wAfter w:w="562" w:type="dxa"/>
          <w:tblCellSpacing w:w="15" w:type="dxa"/>
        </w:trPr>
        <w:tc>
          <w:tcPr>
            <w:tcW w:w="4810" w:type="dxa"/>
            <w:gridSpan w:val="3"/>
            <w:noWrap/>
            <w:hideMark/>
          </w:tcPr>
          <w:p w:rsidR="00BF0B0D" w:rsidRPr="00241D73" w:rsidRDefault="00BF0B0D" w:rsidP="00734BF5">
            <w:pPr>
              <w:spacing w:after="0" w:line="240" w:lineRule="auto"/>
              <w:rPr>
                <w:rFonts w:ascii="Times New Roman" w:eastAsia="Times New Roman" w:hAnsi="Times New Roman"/>
                <w:sz w:val="24"/>
                <w:szCs w:val="24"/>
                <w:lang w:eastAsia="fr-FR"/>
              </w:rPr>
            </w:pPr>
          </w:p>
        </w:tc>
        <w:tc>
          <w:tcPr>
            <w:tcW w:w="4596" w:type="dxa"/>
            <w:hideMark/>
          </w:tcPr>
          <w:p w:rsidR="00BF0B0D" w:rsidRPr="00241D73" w:rsidRDefault="00BF0B0D" w:rsidP="00734BF5">
            <w:pPr>
              <w:spacing w:after="0" w:line="240" w:lineRule="auto"/>
              <w:rPr>
                <w:rFonts w:ascii="Arial" w:eastAsia="Times New Roman" w:hAnsi="Arial" w:cs="Arial"/>
                <w:i/>
                <w:sz w:val="20"/>
                <w:szCs w:val="20"/>
                <w:lang w:eastAsia="fr-FR"/>
              </w:rPr>
            </w:pPr>
          </w:p>
        </w:tc>
      </w:tr>
      <w:tr w:rsidR="00BF0B0D" w:rsidRPr="00241D73" w:rsidTr="00734BF5">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Before w:val="1"/>
          <w:gridAfter w:val="1"/>
          <w:wBefore w:w="664" w:type="dxa"/>
          <w:wAfter w:w="562" w:type="dxa"/>
          <w:tblCellSpacing w:w="15" w:type="dxa"/>
        </w:trPr>
        <w:tc>
          <w:tcPr>
            <w:tcW w:w="4810" w:type="dxa"/>
            <w:gridSpan w:val="3"/>
            <w:noWrap/>
            <w:hideMark/>
          </w:tcPr>
          <w:p w:rsidR="00BF0B0D" w:rsidRPr="00241D73" w:rsidRDefault="00BF0B0D" w:rsidP="00734BF5">
            <w:pPr>
              <w:spacing w:after="0" w:line="240" w:lineRule="auto"/>
              <w:rPr>
                <w:rFonts w:ascii="Times New Roman" w:eastAsia="Times New Roman" w:hAnsi="Times New Roman"/>
                <w:sz w:val="24"/>
                <w:szCs w:val="24"/>
                <w:lang w:eastAsia="fr-FR"/>
              </w:rPr>
            </w:pPr>
          </w:p>
        </w:tc>
        <w:tc>
          <w:tcPr>
            <w:tcW w:w="4596" w:type="dxa"/>
            <w:hideMark/>
          </w:tcPr>
          <w:p w:rsidR="00BF0B0D" w:rsidRPr="00241D73" w:rsidRDefault="00BF0B0D" w:rsidP="00734BF5">
            <w:pPr>
              <w:spacing w:after="0" w:line="240" w:lineRule="auto"/>
              <w:rPr>
                <w:rFonts w:ascii="Arial" w:eastAsia="Times New Roman" w:hAnsi="Arial" w:cs="Arial"/>
                <w:i/>
                <w:sz w:val="20"/>
                <w:szCs w:val="20"/>
                <w:lang w:eastAsia="fr-FR"/>
              </w:rPr>
            </w:pPr>
          </w:p>
        </w:tc>
      </w:tr>
      <w:tr w:rsidR="00BF0B0D" w:rsidRPr="00241D73" w:rsidTr="00734BF5">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Before w:val="1"/>
          <w:gridAfter w:val="1"/>
          <w:wBefore w:w="664" w:type="dxa"/>
          <w:wAfter w:w="562" w:type="dxa"/>
          <w:tblCellSpacing w:w="15" w:type="dxa"/>
        </w:trPr>
        <w:tc>
          <w:tcPr>
            <w:tcW w:w="4810" w:type="dxa"/>
            <w:gridSpan w:val="3"/>
            <w:noWrap/>
            <w:hideMark/>
          </w:tcPr>
          <w:p w:rsidR="00BF0B0D" w:rsidRPr="00241D73" w:rsidRDefault="00BF0B0D" w:rsidP="00734BF5">
            <w:pPr>
              <w:spacing w:after="0" w:line="240" w:lineRule="auto"/>
              <w:rPr>
                <w:rFonts w:ascii="Times New Roman" w:eastAsia="Times New Roman" w:hAnsi="Times New Roman"/>
                <w:sz w:val="24"/>
                <w:szCs w:val="24"/>
                <w:lang w:eastAsia="fr-FR"/>
              </w:rPr>
            </w:pPr>
          </w:p>
        </w:tc>
        <w:tc>
          <w:tcPr>
            <w:tcW w:w="4596" w:type="dxa"/>
            <w:hideMark/>
          </w:tcPr>
          <w:p w:rsidR="00BF0B0D" w:rsidRPr="00241D73" w:rsidRDefault="00BF0B0D" w:rsidP="00734BF5">
            <w:pPr>
              <w:spacing w:after="0" w:line="240" w:lineRule="auto"/>
              <w:rPr>
                <w:rFonts w:ascii="Arial" w:eastAsia="Times New Roman" w:hAnsi="Arial" w:cs="Arial"/>
                <w:i/>
                <w:sz w:val="20"/>
                <w:szCs w:val="20"/>
                <w:lang w:eastAsia="fr-FR"/>
              </w:rPr>
            </w:pPr>
          </w:p>
        </w:tc>
      </w:tr>
    </w:tbl>
    <w:p w:rsidR="00BF0B0D" w:rsidRPr="00B82769" w:rsidRDefault="00BF0B0D" w:rsidP="00B82769">
      <w:pPr>
        <w:pStyle w:val="Corpsdetexte"/>
        <w:rPr>
          <w:rFonts w:asciiTheme="minorHAnsi" w:hAnsiTheme="minorHAnsi" w:cs="Arial"/>
          <w:i/>
          <w:iCs/>
          <w:sz w:val="22"/>
          <w:szCs w:val="22"/>
        </w:rPr>
      </w:pPr>
      <w:r w:rsidRPr="003B3169">
        <w:rPr>
          <w:rFonts w:ascii="Arial" w:hAnsi="Arial" w:cs="Arial"/>
          <w:b/>
          <w:bCs/>
          <w:sz w:val="22"/>
          <w:szCs w:val="22"/>
        </w:rPr>
        <w:t>Questions possibles pour la synthèse de l’échange</w:t>
      </w:r>
      <w:r w:rsidR="00B82769">
        <w:rPr>
          <w:rFonts w:ascii="Arial" w:hAnsi="Arial" w:cs="Arial"/>
          <w:b/>
          <w:bCs/>
          <w:sz w:val="22"/>
          <w:szCs w:val="22"/>
        </w:rPr>
        <w:t xml:space="preserve"> : </w:t>
      </w:r>
      <w:r w:rsidRPr="00B82769">
        <w:rPr>
          <w:rFonts w:asciiTheme="minorHAnsi" w:hAnsiTheme="minorHAnsi" w:cs="Arial"/>
          <w:i/>
          <w:iCs/>
          <w:sz w:val="22"/>
          <w:szCs w:val="22"/>
        </w:rPr>
        <w:t xml:space="preserve">Dans </w:t>
      </w:r>
      <w:r w:rsidR="00B82769">
        <w:rPr>
          <w:rFonts w:asciiTheme="minorHAnsi" w:hAnsiTheme="minorHAnsi" w:cs="Arial"/>
          <w:i/>
          <w:iCs/>
          <w:sz w:val="22"/>
          <w:szCs w:val="22"/>
        </w:rPr>
        <w:t>l</w:t>
      </w:r>
      <w:r w:rsidRPr="00B82769">
        <w:rPr>
          <w:rFonts w:asciiTheme="minorHAnsi" w:hAnsiTheme="minorHAnsi" w:cs="Arial"/>
          <w:i/>
          <w:iCs/>
          <w:sz w:val="22"/>
          <w:szCs w:val="22"/>
        </w:rPr>
        <w:t>es  histoires</w:t>
      </w:r>
      <w:r w:rsidR="00B82769">
        <w:rPr>
          <w:rFonts w:asciiTheme="minorHAnsi" w:hAnsiTheme="minorHAnsi" w:cs="Arial"/>
          <w:i/>
          <w:iCs/>
          <w:sz w:val="22"/>
          <w:szCs w:val="22"/>
        </w:rPr>
        <w:t xml:space="preserve"> que nous avons lues</w:t>
      </w:r>
      <w:r w:rsidRPr="00B82769">
        <w:rPr>
          <w:rFonts w:asciiTheme="minorHAnsi" w:hAnsiTheme="minorHAnsi" w:cs="Arial"/>
          <w:i/>
          <w:iCs/>
          <w:sz w:val="22"/>
          <w:szCs w:val="22"/>
        </w:rPr>
        <w:t xml:space="preserve">, qu’est-ce qui est pareil ? Qu’est-ce qui n’est pas pareil ? </w:t>
      </w: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02"/>
        <w:gridCol w:w="1843"/>
        <w:gridCol w:w="2977"/>
        <w:gridCol w:w="3685"/>
      </w:tblGrid>
      <w:tr w:rsidR="00BF0B0D" w:rsidRPr="00B82769" w:rsidTr="00E6544D">
        <w:tc>
          <w:tcPr>
            <w:tcW w:w="1702" w:type="dxa"/>
            <w:tcBorders>
              <w:top w:val="nil"/>
              <w:left w:val="nil"/>
              <w:bottom w:val="single" w:sz="4" w:space="0" w:color="auto"/>
            </w:tcBorders>
            <w:vAlign w:val="center"/>
          </w:tcPr>
          <w:p w:rsidR="00BF0B0D" w:rsidRPr="00B82769" w:rsidRDefault="00BF0B0D" w:rsidP="00734BF5">
            <w:pPr>
              <w:pStyle w:val="Corpsdetexte"/>
              <w:rPr>
                <w:rFonts w:asciiTheme="minorHAnsi" w:hAnsiTheme="minorHAnsi" w:cs="Arial"/>
                <w:sz w:val="22"/>
                <w:szCs w:val="22"/>
              </w:rPr>
            </w:pPr>
          </w:p>
        </w:tc>
        <w:tc>
          <w:tcPr>
            <w:tcW w:w="1843" w:type="dxa"/>
            <w:shd w:val="clear" w:color="auto" w:fill="F3F3F3"/>
            <w:vAlign w:val="center"/>
          </w:tcPr>
          <w:p w:rsidR="00BF0B0D" w:rsidRPr="00B82769" w:rsidRDefault="00BF0B0D" w:rsidP="00E6544D">
            <w:pPr>
              <w:pStyle w:val="Corpsdetexte"/>
              <w:rPr>
                <w:rFonts w:asciiTheme="minorHAnsi" w:hAnsiTheme="minorHAnsi" w:cs="Arial"/>
                <w:b/>
                <w:i/>
                <w:sz w:val="22"/>
                <w:szCs w:val="22"/>
              </w:rPr>
            </w:pPr>
            <w:r w:rsidRPr="00B82769">
              <w:rPr>
                <w:rFonts w:asciiTheme="minorHAnsi" w:hAnsiTheme="minorHAnsi" w:cs="Arial"/>
                <w:b/>
                <w:i/>
                <w:sz w:val="22"/>
                <w:szCs w:val="22"/>
              </w:rPr>
              <w:t>Qui est en d</w:t>
            </w:r>
            <w:r w:rsidR="00E6544D" w:rsidRPr="00B82769">
              <w:rPr>
                <w:rFonts w:asciiTheme="minorHAnsi" w:hAnsiTheme="minorHAnsi" w:cs="Arial"/>
                <w:b/>
                <w:i/>
                <w:sz w:val="22"/>
                <w:szCs w:val="22"/>
              </w:rPr>
              <w:t>ifficulté</w:t>
            </w:r>
            <w:r w:rsidRPr="00B82769">
              <w:rPr>
                <w:rFonts w:asciiTheme="minorHAnsi" w:hAnsiTheme="minorHAnsi" w:cs="Arial"/>
                <w:b/>
                <w:i/>
                <w:sz w:val="22"/>
                <w:szCs w:val="22"/>
              </w:rPr>
              <w:t xml:space="preserve"> ?</w:t>
            </w:r>
          </w:p>
        </w:tc>
        <w:tc>
          <w:tcPr>
            <w:tcW w:w="2977" w:type="dxa"/>
            <w:shd w:val="clear" w:color="auto" w:fill="F3F3F3"/>
            <w:vAlign w:val="center"/>
          </w:tcPr>
          <w:p w:rsidR="00BF0B0D" w:rsidRPr="00B82769" w:rsidRDefault="00BF0B0D" w:rsidP="00734BF5">
            <w:pPr>
              <w:pStyle w:val="Corpsdetexte"/>
              <w:rPr>
                <w:rFonts w:asciiTheme="minorHAnsi" w:hAnsiTheme="minorHAnsi" w:cs="Arial"/>
                <w:b/>
                <w:i/>
                <w:sz w:val="22"/>
                <w:szCs w:val="22"/>
              </w:rPr>
            </w:pPr>
            <w:r w:rsidRPr="00B82769">
              <w:rPr>
                <w:rFonts w:asciiTheme="minorHAnsi" w:hAnsiTheme="minorHAnsi" w:cs="Arial"/>
                <w:b/>
                <w:i/>
                <w:sz w:val="22"/>
                <w:szCs w:val="22"/>
              </w:rPr>
              <w:t xml:space="preserve">Quelle est la menace ? </w:t>
            </w:r>
          </w:p>
        </w:tc>
        <w:tc>
          <w:tcPr>
            <w:tcW w:w="3685" w:type="dxa"/>
            <w:shd w:val="clear" w:color="auto" w:fill="F3F3F3"/>
            <w:vAlign w:val="center"/>
          </w:tcPr>
          <w:p w:rsidR="00BF0B0D" w:rsidRPr="00B82769" w:rsidRDefault="00BF0B0D" w:rsidP="00734BF5">
            <w:pPr>
              <w:pStyle w:val="Corpsdetexte"/>
              <w:rPr>
                <w:rFonts w:asciiTheme="minorHAnsi" w:hAnsiTheme="minorHAnsi" w:cs="Arial"/>
                <w:b/>
                <w:i/>
                <w:sz w:val="22"/>
                <w:szCs w:val="22"/>
              </w:rPr>
            </w:pPr>
            <w:r w:rsidRPr="00B82769">
              <w:rPr>
                <w:rFonts w:asciiTheme="minorHAnsi" w:hAnsiTheme="minorHAnsi" w:cs="Arial"/>
                <w:b/>
                <w:i/>
                <w:sz w:val="22"/>
                <w:szCs w:val="22"/>
              </w:rPr>
              <w:t>Quelle est la solution ?</w:t>
            </w:r>
          </w:p>
        </w:tc>
      </w:tr>
      <w:tr w:rsidR="00BF0B0D" w:rsidRPr="00B82769" w:rsidTr="00E6544D">
        <w:tc>
          <w:tcPr>
            <w:tcW w:w="1702" w:type="dxa"/>
            <w:shd w:val="clear" w:color="auto" w:fill="F3F3F3"/>
            <w:vAlign w:val="center"/>
          </w:tcPr>
          <w:p w:rsidR="00B82769" w:rsidRDefault="00B82769" w:rsidP="00734BF5">
            <w:pPr>
              <w:pStyle w:val="Corpsdetexte"/>
              <w:rPr>
                <w:rFonts w:asciiTheme="minorHAnsi" w:hAnsiTheme="minorHAnsi" w:cs="Arial"/>
                <w:b/>
                <w:bCs/>
                <w:i/>
                <w:iCs/>
                <w:sz w:val="22"/>
                <w:szCs w:val="22"/>
              </w:rPr>
            </w:pPr>
          </w:p>
          <w:p w:rsidR="00BF0B0D" w:rsidRPr="00B82769" w:rsidRDefault="00BF0B0D" w:rsidP="00734BF5">
            <w:pPr>
              <w:pStyle w:val="Corpsdetexte"/>
              <w:rPr>
                <w:rFonts w:asciiTheme="minorHAnsi" w:hAnsiTheme="minorHAnsi" w:cs="Arial"/>
                <w:b/>
                <w:bCs/>
                <w:i/>
                <w:iCs/>
                <w:sz w:val="22"/>
                <w:szCs w:val="22"/>
              </w:rPr>
            </w:pPr>
            <w:r w:rsidRPr="00B82769">
              <w:rPr>
                <w:rFonts w:asciiTheme="minorHAnsi" w:hAnsiTheme="minorHAnsi" w:cs="Arial"/>
                <w:b/>
                <w:bCs/>
                <w:i/>
                <w:iCs/>
                <w:sz w:val="22"/>
                <w:szCs w:val="22"/>
              </w:rPr>
              <w:t>La soupe à la souris</w:t>
            </w:r>
          </w:p>
          <w:p w:rsidR="00BF0B0D" w:rsidRPr="00B82769" w:rsidRDefault="00BF0B0D" w:rsidP="00734BF5">
            <w:pPr>
              <w:pStyle w:val="Corpsdetexte"/>
              <w:rPr>
                <w:rFonts w:asciiTheme="minorHAnsi" w:hAnsiTheme="minorHAnsi" w:cs="Arial"/>
                <w:sz w:val="22"/>
                <w:szCs w:val="22"/>
              </w:rPr>
            </w:pPr>
          </w:p>
        </w:tc>
        <w:tc>
          <w:tcPr>
            <w:tcW w:w="1843" w:type="dxa"/>
            <w:vAlign w:val="center"/>
          </w:tcPr>
          <w:p w:rsidR="00BF0B0D" w:rsidRPr="00B82769" w:rsidRDefault="00BF0B0D" w:rsidP="00734BF5">
            <w:pPr>
              <w:pStyle w:val="Corpsdetexte"/>
              <w:rPr>
                <w:rFonts w:asciiTheme="minorHAnsi" w:hAnsiTheme="minorHAnsi" w:cs="Arial"/>
                <w:sz w:val="22"/>
                <w:szCs w:val="22"/>
              </w:rPr>
            </w:pPr>
            <w:r w:rsidRPr="00B82769">
              <w:rPr>
                <w:rFonts w:asciiTheme="minorHAnsi" w:hAnsiTheme="minorHAnsi" w:cs="Arial"/>
                <w:sz w:val="22"/>
                <w:szCs w:val="22"/>
              </w:rPr>
              <w:t>La souris</w:t>
            </w:r>
          </w:p>
        </w:tc>
        <w:tc>
          <w:tcPr>
            <w:tcW w:w="2977" w:type="dxa"/>
            <w:vAlign w:val="center"/>
          </w:tcPr>
          <w:p w:rsidR="00BF0B0D" w:rsidRPr="00B82769" w:rsidRDefault="00BF0B0D" w:rsidP="00734BF5">
            <w:pPr>
              <w:pStyle w:val="Corpsdetexte"/>
              <w:rPr>
                <w:rFonts w:asciiTheme="minorHAnsi" w:hAnsiTheme="minorHAnsi" w:cs="Arial"/>
                <w:sz w:val="22"/>
                <w:szCs w:val="22"/>
              </w:rPr>
            </w:pPr>
            <w:r w:rsidRPr="00B82769">
              <w:rPr>
                <w:rFonts w:asciiTheme="minorHAnsi" w:hAnsiTheme="minorHAnsi" w:cs="Arial"/>
                <w:sz w:val="22"/>
                <w:szCs w:val="22"/>
              </w:rPr>
              <w:t>La belette veut la cuisiner en soupe</w:t>
            </w:r>
          </w:p>
        </w:tc>
        <w:tc>
          <w:tcPr>
            <w:tcW w:w="3685" w:type="dxa"/>
            <w:vAlign w:val="center"/>
          </w:tcPr>
          <w:p w:rsidR="00BF0B0D" w:rsidRPr="00B82769" w:rsidRDefault="00BF0B0D" w:rsidP="00734BF5">
            <w:pPr>
              <w:pStyle w:val="Corpsdetexte"/>
              <w:rPr>
                <w:rFonts w:asciiTheme="minorHAnsi" w:hAnsiTheme="minorHAnsi" w:cs="Arial"/>
                <w:sz w:val="22"/>
                <w:szCs w:val="22"/>
              </w:rPr>
            </w:pPr>
            <w:r w:rsidRPr="00B82769">
              <w:rPr>
                <w:rFonts w:asciiTheme="minorHAnsi" w:hAnsiTheme="minorHAnsi" w:cs="Arial"/>
                <w:sz w:val="22"/>
                <w:szCs w:val="22"/>
              </w:rPr>
              <w:t xml:space="preserve">La souris prétend que cette recette exige des histoires : en les racontant, elle endort la méfiance de la belette et s’enfuit.  </w:t>
            </w:r>
          </w:p>
        </w:tc>
      </w:tr>
      <w:tr w:rsidR="00E6544D" w:rsidRPr="00B82769" w:rsidTr="00E6544D">
        <w:trPr>
          <w:trHeight w:val="1385"/>
        </w:trPr>
        <w:tc>
          <w:tcPr>
            <w:tcW w:w="1702" w:type="dxa"/>
            <w:shd w:val="clear" w:color="auto" w:fill="F3F3F3"/>
            <w:vAlign w:val="center"/>
          </w:tcPr>
          <w:p w:rsidR="00E6544D" w:rsidRPr="00B82769" w:rsidRDefault="00E6544D" w:rsidP="00734BF5">
            <w:pPr>
              <w:pStyle w:val="Corpsdetexte"/>
              <w:rPr>
                <w:rFonts w:asciiTheme="minorHAnsi" w:hAnsiTheme="minorHAnsi" w:cs="Arial"/>
                <w:b/>
                <w:bCs/>
                <w:i/>
                <w:iCs/>
                <w:sz w:val="22"/>
                <w:szCs w:val="22"/>
              </w:rPr>
            </w:pPr>
            <w:r w:rsidRPr="00B82769">
              <w:rPr>
                <w:rFonts w:asciiTheme="minorHAnsi" w:hAnsiTheme="minorHAnsi" w:cs="Arial"/>
                <w:b/>
                <w:i/>
                <w:iCs/>
                <w:sz w:val="22"/>
                <w:szCs w:val="22"/>
              </w:rPr>
              <w:t>Tibert et Romuald</w:t>
            </w:r>
          </w:p>
        </w:tc>
        <w:tc>
          <w:tcPr>
            <w:tcW w:w="1843" w:type="dxa"/>
            <w:vAlign w:val="center"/>
          </w:tcPr>
          <w:p w:rsidR="00E6544D" w:rsidRPr="00B82769" w:rsidRDefault="00E6544D" w:rsidP="00734BF5">
            <w:pPr>
              <w:pStyle w:val="Corpsdetexte"/>
              <w:rPr>
                <w:rFonts w:asciiTheme="minorHAnsi" w:hAnsiTheme="minorHAnsi" w:cs="Arial"/>
                <w:sz w:val="22"/>
                <w:szCs w:val="22"/>
              </w:rPr>
            </w:pPr>
            <w:r w:rsidRPr="00B82769">
              <w:rPr>
                <w:rFonts w:asciiTheme="minorHAnsi" w:hAnsiTheme="minorHAnsi" w:cs="Arial"/>
                <w:sz w:val="22"/>
                <w:szCs w:val="22"/>
              </w:rPr>
              <w:t>La souris, Romuald</w:t>
            </w:r>
          </w:p>
        </w:tc>
        <w:tc>
          <w:tcPr>
            <w:tcW w:w="2977" w:type="dxa"/>
            <w:vAlign w:val="center"/>
          </w:tcPr>
          <w:p w:rsidR="00E6544D" w:rsidRPr="00B82769" w:rsidRDefault="00E6544D" w:rsidP="00734BF5">
            <w:pPr>
              <w:pStyle w:val="Corpsdetexte"/>
              <w:rPr>
                <w:rFonts w:asciiTheme="minorHAnsi" w:hAnsiTheme="minorHAnsi" w:cs="Arial"/>
                <w:sz w:val="22"/>
                <w:szCs w:val="22"/>
              </w:rPr>
            </w:pPr>
            <w:r w:rsidRPr="00B82769">
              <w:rPr>
                <w:rFonts w:asciiTheme="minorHAnsi" w:hAnsiTheme="minorHAnsi" w:cs="Arial"/>
                <w:sz w:val="22"/>
                <w:szCs w:val="22"/>
              </w:rPr>
              <w:t>Le chat, Tibert, veut la manger</w:t>
            </w:r>
          </w:p>
        </w:tc>
        <w:tc>
          <w:tcPr>
            <w:tcW w:w="3685" w:type="dxa"/>
            <w:tcBorders>
              <w:bottom w:val="single" w:sz="4" w:space="0" w:color="auto"/>
            </w:tcBorders>
            <w:vAlign w:val="center"/>
          </w:tcPr>
          <w:p w:rsidR="00E6544D" w:rsidRPr="00B82769" w:rsidRDefault="00E6544D" w:rsidP="00734BF5">
            <w:pPr>
              <w:pStyle w:val="Corpsdetexte"/>
              <w:rPr>
                <w:rFonts w:asciiTheme="minorHAnsi" w:hAnsiTheme="minorHAnsi" w:cs="Arial"/>
                <w:sz w:val="22"/>
                <w:szCs w:val="22"/>
              </w:rPr>
            </w:pPr>
            <w:r w:rsidRPr="00B82769">
              <w:rPr>
                <w:rFonts w:asciiTheme="minorHAnsi" w:hAnsiTheme="minorHAnsi" w:cs="Arial"/>
                <w:sz w:val="22"/>
                <w:szCs w:val="22"/>
              </w:rPr>
              <w:t xml:space="preserve">La victime sauve sa vie en racontant à son agresseur des histoires qui le captivent, comme Schéhérazade dans les </w:t>
            </w:r>
            <w:r w:rsidRPr="00B82769">
              <w:rPr>
                <w:rFonts w:asciiTheme="minorHAnsi" w:hAnsiTheme="minorHAnsi" w:cs="Arial"/>
                <w:i/>
                <w:iCs/>
                <w:sz w:val="22"/>
                <w:szCs w:val="22"/>
              </w:rPr>
              <w:t>Mille et une nuits</w:t>
            </w:r>
            <w:r w:rsidRPr="00B82769">
              <w:rPr>
                <w:rStyle w:val="Appelnotedebasdep"/>
                <w:rFonts w:asciiTheme="minorHAnsi" w:hAnsiTheme="minorHAnsi" w:cs="Arial"/>
                <w:i/>
                <w:iCs/>
                <w:sz w:val="22"/>
                <w:szCs w:val="22"/>
              </w:rPr>
              <w:footnoteReference w:id="3"/>
            </w:r>
          </w:p>
        </w:tc>
      </w:tr>
      <w:tr w:rsidR="00BF0B0D" w:rsidRPr="00B82769" w:rsidTr="00E6544D">
        <w:tc>
          <w:tcPr>
            <w:tcW w:w="1702" w:type="dxa"/>
            <w:shd w:val="clear" w:color="auto" w:fill="F3F3F3"/>
            <w:vAlign w:val="center"/>
          </w:tcPr>
          <w:p w:rsidR="00BF0B0D" w:rsidRPr="00B82769" w:rsidRDefault="00BF0B0D" w:rsidP="00734BF5">
            <w:pPr>
              <w:pStyle w:val="Corpsdetexte"/>
              <w:rPr>
                <w:rFonts w:asciiTheme="minorHAnsi" w:hAnsiTheme="minorHAnsi" w:cs="Arial"/>
                <w:sz w:val="22"/>
                <w:szCs w:val="22"/>
              </w:rPr>
            </w:pPr>
            <w:r w:rsidRPr="00B82769">
              <w:rPr>
                <w:rFonts w:asciiTheme="minorHAnsi" w:hAnsiTheme="minorHAnsi" w:cs="Arial"/>
                <w:b/>
                <w:bCs/>
                <w:i/>
                <w:iCs/>
                <w:sz w:val="22"/>
                <w:szCs w:val="22"/>
              </w:rPr>
              <w:t>Le roi Ferdinand</w:t>
            </w:r>
          </w:p>
        </w:tc>
        <w:tc>
          <w:tcPr>
            <w:tcW w:w="1843" w:type="dxa"/>
            <w:vAlign w:val="center"/>
          </w:tcPr>
          <w:p w:rsidR="00BF0B0D" w:rsidRPr="00B82769" w:rsidRDefault="00BF0B0D" w:rsidP="00734BF5">
            <w:pPr>
              <w:pStyle w:val="Corpsdetexte"/>
              <w:rPr>
                <w:rFonts w:asciiTheme="minorHAnsi" w:hAnsiTheme="minorHAnsi" w:cs="Arial"/>
                <w:sz w:val="22"/>
                <w:szCs w:val="22"/>
              </w:rPr>
            </w:pPr>
            <w:r w:rsidRPr="00B82769">
              <w:rPr>
                <w:rFonts w:asciiTheme="minorHAnsi" w:hAnsiTheme="minorHAnsi" w:cs="Arial"/>
                <w:sz w:val="22"/>
                <w:szCs w:val="22"/>
              </w:rPr>
              <w:t>Omar le ouistiti</w:t>
            </w:r>
          </w:p>
        </w:tc>
        <w:tc>
          <w:tcPr>
            <w:tcW w:w="2977" w:type="dxa"/>
            <w:vAlign w:val="center"/>
          </w:tcPr>
          <w:p w:rsidR="00BF0B0D" w:rsidRPr="00B82769" w:rsidRDefault="00BF0B0D" w:rsidP="00734BF5">
            <w:pPr>
              <w:pStyle w:val="Corpsdetexte"/>
              <w:rPr>
                <w:rFonts w:asciiTheme="minorHAnsi" w:hAnsiTheme="minorHAnsi" w:cs="Arial"/>
                <w:sz w:val="22"/>
                <w:szCs w:val="22"/>
              </w:rPr>
            </w:pPr>
            <w:r w:rsidRPr="00B82769">
              <w:rPr>
                <w:rFonts w:asciiTheme="minorHAnsi" w:hAnsiTheme="minorHAnsi" w:cs="Arial"/>
                <w:sz w:val="22"/>
                <w:szCs w:val="22"/>
              </w:rPr>
              <w:t xml:space="preserve">Le roi veut lui faire couper la tête, et le met au défi de lui </w:t>
            </w:r>
            <w:r w:rsidRPr="00B82769">
              <w:rPr>
                <w:rFonts w:asciiTheme="minorHAnsi" w:hAnsiTheme="minorHAnsi" w:cs="Arial"/>
                <w:sz w:val="22"/>
                <w:szCs w:val="22"/>
              </w:rPr>
              <w:lastRenderedPageBreak/>
              <w:t>faire peur</w:t>
            </w:r>
          </w:p>
        </w:tc>
        <w:tc>
          <w:tcPr>
            <w:tcW w:w="3685" w:type="dxa"/>
            <w:vAlign w:val="center"/>
          </w:tcPr>
          <w:p w:rsidR="00BF0B0D" w:rsidRPr="00B82769" w:rsidRDefault="00BF0B0D" w:rsidP="00734BF5">
            <w:pPr>
              <w:pStyle w:val="Corpsdetexte"/>
              <w:rPr>
                <w:rFonts w:asciiTheme="minorHAnsi" w:hAnsiTheme="minorHAnsi" w:cs="Arial"/>
                <w:sz w:val="22"/>
                <w:szCs w:val="22"/>
              </w:rPr>
            </w:pPr>
            <w:r w:rsidRPr="00B82769">
              <w:rPr>
                <w:rFonts w:asciiTheme="minorHAnsi" w:hAnsiTheme="minorHAnsi" w:cs="Arial"/>
                <w:sz w:val="22"/>
                <w:szCs w:val="22"/>
              </w:rPr>
              <w:lastRenderedPageBreak/>
              <w:t xml:space="preserve">Les histoires permettent à Omar de repousser le danger temporairement, </w:t>
            </w:r>
            <w:r w:rsidRPr="00B82769">
              <w:rPr>
                <w:rFonts w:asciiTheme="minorHAnsi" w:hAnsiTheme="minorHAnsi" w:cs="Arial"/>
                <w:sz w:val="22"/>
                <w:szCs w:val="22"/>
              </w:rPr>
              <w:lastRenderedPageBreak/>
              <w:t xml:space="preserve">mais c’est la crainte de la puce qui le sauve, finalement. </w:t>
            </w:r>
          </w:p>
        </w:tc>
      </w:tr>
      <w:tr w:rsidR="00E6544D" w:rsidRPr="00B82769" w:rsidTr="00E6544D">
        <w:tc>
          <w:tcPr>
            <w:tcW w:w="1702" w:type="dxa"/>
            <w:shd w:val="clear" w:color="auto" w:fill="F3F3F3"/>
            <w:vAlign w:val="center"/>
          </w:tcPr>
          <w:p w:rsidR="00E6544D" w:rsidRPr="00B82769" w:rsidRDefault="00E6544D" w:rsidP="00734BF5">
            <w:pPr>
              <w:pStyle w:val="Corpsdetexte"/>
              <w:rPr>
                <w:rFonts w:asciiTheme="minorHAnsi" w:hAnsiTheme="minorHAnsi" w:cs="Arial"/>
                <w:b/>
                <w:bCs/>
                <w:i/>
                <w:iCs/>
                <w:sz w:val="22"/>
                <w:szCs w:val="22"/>
              </w:rPr>
            </w:pPr>
            <w:r w:rsidRPr="00B82769">
              <w:rPr>
                <w:rFonts w:asciiTheme="minorHAnsi" w:hAnsiTheme="minorHAnsi" w:cs="Arial"/>
                <w:b/>
                <w:bCs/>
                <w:i/>
                <w:iCs/>
                <w:sz w:val="22"/>
                <w:szCs w:val="22"/>
              </w:rPr>
              <w:lastRenderedPageBreak/>
              <w:t>Mon ami Jim</w:t>
            </w:r>
          </w:p>
        </w:tc>
        <w:tc>
          <w:tcPr>
            <w:tcW w:w="1843" w:type="dxa"/>
            <w:vAlign w:val="center"/>
          </w:tcPr>
          <w:p w:rsidR="00E6544D" w:rsidRPr="00B82769" w:rsidRDefault="00B82769" w:rsidP="00734BF5">
            <w:pPr>
              <w:pStyle w:val="Corpsdetexte"/>
              <w:rPr>
                <w:rFonts w:asciiTheme="minorHAnsi" w:hAnsiTheme="minorHAnsi" w:cs="Arial"/>
                <w:sz w:val="22"/>
                <w:szCs w:val="22"/>
              </w:rPr>
            </w:pPr>
            <w:r>
              <w:rPr>
                <w:rFonts w:asciiTheme="minorHAnsi" w:hAnsiTheme="minorHAnsi" w:cs="Arial"/>
                <w:sz w:val="22"/>
                <w:szCs w:val="22"/>
              </w:rPr>
              <w:t xml:space="preserve">Le merle </w:t>
            </w:r>
          </w:p>
        </w:tc>
        <w:tc>
          <w:tcPr>
            <w:tcW w:w="2977" w:type="dxa"/>
            <w:vAlign w:val="center"/>
          </w:tcPr>
          <w:p w:rsidR="00E6544D" w:rsidRPr="00B82769" w:rsidRDefault="00B82769" w:rsidP="00734BF5">
            <w:pPr>
              <w:pStyle w:val="Corpsdetexte"/>
              <w:rPr>
                <w:rFonts w:asciiTheme="minorHAnsi" w:hAnsiTheme="minorHAnsi" w:cs="Arial"/>
                <w:sz w:val="22"/>
                <w:szCs w:val="22"/>
              </w:rPr>
            </w:pPr>
            <w:r>
              <w:rPr>
                <w:rFonts w:asciiTheme="minorHAnsi" w:hAnsiTheme="minorHAnsi" w:cs="Arial"/>
                <w:sz w:val="22"/>
                <w:szCs w:val="22"/>
              </w:rPr>
              <w:t>Il est rejeté par la communauté des mouettes (peut-être parce qu’il n’est pas comme elles ?)</w:t>
            </w:r>
          </w:p>
        </w:tc>
        <w:tc>
          <w:tcPr>
            <w:tcW w:w="3685" w:type="dxa"/>
            <w:vAlign w:val="center"/>
          </w:tcPr>
          <w:p w:rsidR="00E6544D" w:rsidRPr="00B82769" w:rsidRDefault="00B82769" w:rsidP="00B82769">
            <w:pPr>
              <w:pStyle w:val="Corpsdetexte"/>
              <w:rPr>
                <w:rFonts w:asciiTheme="minorHAnsi" w:hAnsiTheme="minorHAnsi" w:cs="Arial"/>
                <w:sz w:val="22"/>
                <w:szCs w:val="22"/>
              </w:rPr>
            </w:pPr>
            <w:r>
              <w:rPr>
                <w:rFonts w:asciiTheme="minorHAnsi" w:hAnsiTheme="minorHAnsi" w:cs="Arial"/>
                <w:sz w:val="22"/>
                <w:szCs w:val="22"/>
              </w:rPr>
              <w:t xml:space="preserve">Il se réfugie dans la lecture… Mais peu à peu, toutes les mouettes prennent plaisir à écouter ses histoires et l’adoptent !  </w:t>
            </w:r>
          </w:p>
        </w:tc>
      </w:tr>
    </w:tbl>
    <w:p w:rsidR="00E6544D" w:rsidRDefault="00E6544D" w:rsidP="00E6544D">
      <w:pPr>
        <w:spacing w:after="0" w:line="240" w:lineRule="auto"/>
        <w:jc w:val="both"/>
        <w:rPr>
          <w:rFonts w:asciiTheme="minorHAnsi" w:hAnsiTheme="minorHAnsi" w:cs="Arial"/>
          <w:b/>
          <w:bCs/>
          <w:i/>
          <w:iCs/>
        </w:rPr>
      </w:pPr>
    </w:p>
    <w:p w:rsidR="00BF0B0D" w:rsidRPr="00E6544D" w:rsidRDefault="00BF0B0D" w:rsidP="00E6544D">
      <w:pPr>
        <w:spacing w:after="0" w:line="240" w:lineRule="auto"/>
        <w:jc w:val="both"/>
        <w:rPr>
          <w:rFonts w:asciiTheme="minorHAnsi" w:hAnsiTheme="minorHAnsi" w:cs="Arial"/>
          <w:bCs/>
          <w:i/>
          <w:iCs/>
        </w:rPr>
      </w:pPr>
      <w:r w:rsidRPr="00E6544D">
        <w:rPr>
          <w:rFonts w:asciiTheme="minorHAnsi" w:hAnsiTheme="minorHAnsi" w:cs="Arial"/>
          <w:b/>
          <w:bCs/>
          <w:i/>
          <w:iCs/>
        </w:rPr>
        <w:t xml:space="preserve">Mon ami Jim </w:t>
      </w:r>
      <w:r w:rsidRPr="00E6544D">
        <w:rPr>
          <w:rFonts w:asciiTheme="minorHAnsi" w:hAnsiTheme="minorHAnsi" w:cs="Arial"/>
        </w:rPr>
        <w:t xml:space="preserve">est </w:t>
      </w:r>
      <w:r w:rsidRPr="00E6544D">
        <w:rPr>
          <w:rFonts w:asciiTheme="minorHAnsi" w:hAnsiTheme="minorHAnsi" w:cs="Arial"/>
          <w:b/>
        </w:rPr>
        <w:t>en partie un</w:t>
      </w:r>
      <w:r w:rsidRPr="00E6544D">
        <w:rPr>
          <w:rFonts w:asciiTheme="minorHAnsi" w:hAnsiTheme="minorHAnsi" w:cs="Arial"/>
        </w:rPr>
        <w:t xml:space="preserve"> </w:t>
      </w:r>
      <w:r w:rsidRPr="00E6544D">
        <w:rPr>
          <w:rFonts w:asciiTheme="minorHAnsi" w:hAnsiTheme="minorHAnsi" w:cs="Arial"/>
          <w:b/>
        </w:rPr>
        <w:t>intrus</w:t>
      </w:r>
      <w:r w:rsidRPr="00E6544D">
        <w:rPr>
          <w:rFonts w:asciiTheme="minorHAnsi" w:hAnsiTheme="minorHAnsi" w:cs="Arial"/>
          <w:b/>
          <w:bCs/>
          <w:i/>
          <w:iCs/>
        </w:rPr>
        <w:t xml:space="preserve"> : </w:t>
      </w:r>
      <w:r w:rsidRPr="00E6544D">
        <w:rPr>
          <w:rFonts w:asciiTheme="minorHAnsi" w:hAnsiTheme="minorHAnsi" w:cs="Arial"/>
        </w:rPr>
        <w:t xml:space="preserve">aucun personnage n’y court le risque de perdre la vie. Si le problème de l’exclusion existe bien, il est simplement suggéré par l’image (un oiseau noir/un oiseau blanc), jamais souligné par le texte. </w:t>
      </w:r>
      <w:r w:rsidRPr="00E6544D">
        <w:rPr>
          <w:rFonts w:asciiTheme="minorHAnsi" w:hAnsiTheme="minorHAnsi" w:cs="Arial"/>
          <w:b/>
        </w:rPr>
        <w:t>Par contre</w:t>
      </w:r>
      <w:r w:rsidRPr="00E6544D">
        <w:rPr>
          <w:rFonts w:asciiTheme="minorHAnsi" w:hAnsiTheme="minorHAnsi" w:cs="Arial"/>
        </w:rPr>
        <w:t xml:space="preserve">, comme dans la série,  on peut y constater </w:t>
      </w:r>
      <w:r w:rsidRPr="00E6544D">
        <w:rPr>
          <w:rFonts w:asciiTheme="minorHAnsi" w:hAnsiTheme="minorHAnsi" w:cs="Arial"/>
          <w:b/>
          <w:bCs/>
        </w:rPr>
        <w:t xml:space="preserve">le pouvoir des histoires, </w:t>
      </w:r>
      <w:r w:rsidRPr="00E6544D">
        <w:rPr>
          <w:rFonts w:asciiTheme="minorHAnsi" w:hAnsiTheme="minorHAnsi" w:cs="Arial"/>
          <w:bCs/>
        </w:rPr>
        <w:t>puisque ce sont elles qui conduisent à l’acceptation du merle par la communauté des mouettes</w:t>
      </w:r>
      <w:r w:rsidRPr="00E6544D">
        <w:rPr>
          <w:rFonts w:asciiTheme="minorHAnsi" w:hAnsiTheme="minorHAnsi" w:cs="Arial"/>
          <w:bCs/>
          <w:i/>
          <w:iCs/>
        </w:rPr>
        <w:t xml:space="preserve">. </w:t>
      </w:r>
    </w:p>
    <w:p w:rsidR="00BF0B0D" w:rsidRPr="00E6544D" w:rsidRDefault="00BF0B0D" w:rsidP="00E6544D">
      <w:pPr>
        <w:spacing w:after="0" w:line="240" w:lineRule="auto"/>
        <w:jc w:val="both"/>
        <w:rPr>
          <w:rFonts w:asciiTheme="minorHAnsi" w:hAnsiTheme="minorHAnsi" w:cs="Arial"/>
        </w:rPr>
      </w:pPr>
      <w:r w:rsidRPr="00E6544D">
        <w:rPr>
          <w:rFonts w:asciiTheme="minorHAnsi" w:hAnsiTheme="minorHAnsi" w:cs="Arial"/>
        </w:rPr>
        <w:t xml:space="preserve">Il va de soi qu’on gagnera à raconter l’histoire de Schéhérazade ! </w:t>
      </w:r>
    </w:p>
    <w:p w:rsidR="00BF0B0D" w:rsidRPr="00E6544D" w:rsidRDefault="00BF0B0D" w:rsidP="00E6544D">
      <w:pPr>
        <w:spacing w:after="0" w:line="240" w:lineRule="auto"/>
        <w:jc w:val="both"/>
        <w:rPr>
          <w:rFonts w:asciiTheme="minorHAnsi" w:hAnsiTheme="minorHAnsi" w:cs="Arial"/>
        </w:rPr>
      </w:pPr>
      <w:r w:rsidRPr="00E6544D">
        <w:rPr>
          <w:rFonts w:asciiTheme="minorHAnsi" w:hAnsiTheme="minorHAnsi" w:cs="Arial"/>
          <w:b/>
        </w:rPr>
        <w:t>Prolongement humoristique</w:t>
      </w:r>
      <w:r w:rsidRPr="00E6544D">
        <w:rPr>
          <w:rFonts w:asciiTheme="minorHAnsi" w:hAnsiTheme="minorHAnsi" w:cs="Arial"/>
        </w:rPr>
        <w:t xml:space="preserve"> en forme de clin d’œil : dans </w:t>
      </w:r>
      <w:r w:rsidRPr="00E6544D">
        <w:rPr>
          <w:rFonts w:asciiTheme="minorHAnsi" w:hAnsiTheme="minorHAnsi" w:cs="Arial"/>
          <w:b/>
          <w:i/>
        </w:rPr>
        <w:t>La petite poule qui voulait voir la mer</w:t>
      </w:r>
      <w:r w:rsidRPr="00E6544D">
        <w:rPr>
          <w:rFonts w:asciiTheme="minorHAnsi" w:hAnsiTheme="minorHAnsi" w:cs="Arial"/>
        </w:rPr>
        <w:t xml:space="preserve">, de Christian Jolibois (premier volume de la série des </w:t>
      </w:r>
      <w:r w:rsidRPr="00E6544D">
        <w:rPr>
          <w:rFonts w:asciiTheme="minorHAnsi" w:hAnsiTheme="minorHAnsi" w:cs="Arial"/>
          <w:b/>
          <w:i/>
        </w:rPr>
        <w:t>P’tites poules</w:t>
      </w:r>
      <w:r w:rsidRPr="00E6544D">
        <w:rPr>
          <w:rFonts w:asciiTheme="minorHAnsi" w:hAnsiTheme="minorHAnsi" w:cs="Arial"/>
        </w:rPr>
        <w:t>), Carméla, une poulette qui veut voyager, accompagne Christophe Colomb : malgré une tentative en ce sens, elle doit sa survie non à ses histoires, mais à son premier œuf…</w:t>
      </w:r>
    </w:p>
    <w:p w:rsidR="00BF0B0D" w:rsidRPr="00BF0B0D" w:rsidRDefault="00BF0B0D" w:rsidP="00BF0B0D">
      <w:pPr>
        <w:spacing w:after="0" w:line="240" w:lineRule="auto"/>
        <w:ind w:left="360"/>
        <w:rPr>
          <w:b/>
          <w:sz w:val="28"/>
          <w:szCs w:val="28"/>
        </w:rPr>
      </w:pPr>
    </w:p>
    <w:p w:rsidR="006B184A" w:rsidRPr="00A25E6C" w:rsidRDefault="006B184A" w:rsidP="006B184A">
      <w:pPr>
        <w:pStyle w:val="Paragraphedeliste"/>
        <w:numPr>
          <w:ilvl w:val="0"/>
          <w:numId w:val="2"/>
        </w:numPr>
        <w:spacing w:after="0" w:line="240" w:lineRule="auto"/>
        <w:rPr>
          <w:b/>
          <w:sz w:val="28"/>
          <w:szCs w:val="28"/>
        </w:rPr>
      </w:pPr>
      <w:r w:rsidRPr="00A25E6C">
        <w:rPr>
          <w:b/>
          <w:sz w:val="28"/>
          <w:szCs w:val="28"/>
        </w:rPr>
        <w:t xml:space="preserve">Une mise en abîme du livre, de son lecteur ou de son auteur </w:t>
      </w:r>
    </w:p>
    <w:p w:rsidR="006B184A" w:rsidRDefault="006B184A" w:rsidP="006B184A">
      <w:pPr>
        <w:spacing w:after="0" w:line="240" w:lineRule="auto"/>
        <w:rPr>
          <w:b/>
          <w:sz w:val="20"/>
          <w:szCs w:val="20"/>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701"/>
        <w:gridCol w:w="6237"/>
      </w:tblGrid>
      <w:tr w:rsidR="006B184A" w:rsidRPr="007B2699" w:rsidTr="00734BF5">
        <w:trPr>
          <w:trHeight w:val="93"/>
        </w:trPr>
        <w:tc>
          <w:tcPr>
            <w:tcW w:w="2694" w:type="dxa"/>
          </w:tcPr>
          <w:p w:rsidR="006B184A" w:rsidRPr="00704E93" w:rsidRDefault="006B184A" w:rsidP="00734BF5">
            <w:pPr>
              <w:pStyle w:val="Default"/>
              <w:rPr>
                <w:noProof/>
              </w:rPr>
            </w:pPr>
            <w:r>
              <w:rPr>
                <w:noProof/>
              </w:rPr>
              <w:drawing>
                <wp:inline distT="0" distB="0" distL="0" distR="0">
                  <wp:extent cx="1716957" cy="1896177"/>
                  <wp:effectExtent l="19050" t="0" r="0" b="0"/>
                  <wp:docPr id="41" name="Image 2" descr="http://lajoieparleslivres.bnf.fr/getImageOpenFile/getRessourceImage.aspx?DOCID=1762295&amp;CODEBASE=JPL&amp;SIZE=MEDIUM&amp;INSTANCE=JO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joieparleslivres.bnf.fr/getImageOpenFile/getRessourceImage.aspx?DOCID=1762295&amp;CODEBASE=JPL&amp;SIZE=MEDIUM&amp;INSTANCE=JOIE"/>
                          <pic:cNvPicPr>
                            <a:picLocks noChangeAspect="1" noChangeArrowheads="1"/>
                          </pic:cNvPicPr>
                        </pic:nvPicPr>
                        <pic:blipFill>
                          <a:blip r:embed="rId39"/>
                          <a:srcRect/>
                          <a:stretch>
                            <a:fillRect/>
                          </a:stretch>
                        </pic:blipFill>
                        <pic:spPr bwMode="auto">
                          <a:xfrm>
                            <a:off x="0" y="0"/>
                            <a:ext cx="1722794" cy="1902623"/>
                          </a:xfrm>
                          <a:prstGeom prst="rect">
                            <a:avLst/>
                          </a:prstGeom>
                          <a:noFill/>
                          <a:ln w="9525">
                            <a:noFill/>
                            <a:miter lim="800000"/>
                            <a:headEnd/>
                            <a:tailEnd/>
                          </a:ln>
                        </pic:spPr>
                      </pic:pic>
                    </a:graphicData>
                  </a:graphic>
                </wp:inline>
              </w:drawing>
            </w:r>
          </w:p>
        </w:tc>
        <w:tc>
          <w:tcPr>
            <w:tcW w:w="1701" w:type="dxa"/>
          </w:tcPr>
          <w:p w:rsidR="006B184A" w:rsidRDefault="006B184A" w:rsidP="00734BF5">
            <w:pPr>
              <w:spacing w:after="0" w:line="240" w:lineRule="auto"/>
              <w:rPr>
                <w:rFonts w:ascii="Arial" w:hAnsi="Arial" w:cs="Arial"/>
                <w:b/>
                <w:sz w:val="20"/>
                <w:szCs w:val="20"/>
              </w:rPr>
            </w:pPr>
          </w:p>
          <w:p w:rsidR="006B184A" w:rsidRDefault="006B184A" w:rsidP="00734BF5">
            <w:pPr>
              <w:spacing w:after="0" w:line="240" w:lineRule="auto"/>
              <w:rPr>
                <w:rFonts w:ascii="Arial" w:hAnsi="Arial" w:cs="Arial"/>
                <w:b/>
                <w:sz w:val="20"/>
                <w:szCs w:val="20"/>
              </w:rPr>
            </w:pPr>
            <w:r w:rsidRPr="00845941">
              <w:rPr>
                <w:rFonts w:ascii="Arial" w:hAnsi="Arial" w:cs="Arial"/>
                <w:b/>
                <w:sz w:val="20"/>
                <w:szCs w:val="20"/>
              </w:rPr>
              <w:t xml:space="preserve">Une fois encore, </w:t>
            </w:r>
          </w:p>
          <w:p w:rsidR="006B184A" w:rsidRPr="00574C3C" w:rsidRDefault="006B184A" w:rsidP="00734BF5">
            <w:pPr>
              <w:spacing w:after="0" w:line="240" w:lineRule="auto"/>
              <w:rPr>
                <w:rFonts w:ascii="Arial" w:hAnsi="Arial" w:cs="Arial"/>
                <w:sz w:val="20"/>
                <w:szCs w:val="20"/>
              </w:rPr>
            </w:pPr>
            <w:r w:rsidRPr="00574C3C">
              <w:rPr>
                <w:rFonts w:ascii="Arial" w:hAnsi="Arial" w:cs="Arial"/>
                <w:sz w:val="20"/>
                <w:szCs w:val="20"/>
              </w:rPr>
              <w:t>Emily Gravett,</w:t>
            </w:r>
          </w:p>
          <w:p w:rsidR="006B184A" w:rsidRPr="006712FB" w:rsidRDefault="006B184A" w:rsidP="00734BF5">
            <w:pPr>
              <w:spacing w:after="0" w:line="240" w:lineRule="auto"/>
              <w:rPr>
                <w:rFonts w:ascii="Arial" w:hAnsi="Arial" w:cs="Arial"/>
                <w:sz w:val="20"/>
                <w:szCs w:val="20"/>
                <w:lang w:val="en-US"/>
              </w:rPr>
            </w:pPr>
            <w:r w:rsidRPr="006712FB">
              <w:rPr>
                <w:rFonts w:ascii="Arial" w:hAnsi="Arial" w:cs="Arial"/>
                <w:sz w:val="20"/>
                <w:szCs w:val="20"/>
                <w:lang w:val="en-US"/>
              </w:rPr>
              <w:t>Kaléidoscope</w:t>
            </w:r>
          </w:p>
          <w:p w:rsidR="006B184A" w:rsidRPr="006712FB" w:rsidRDefault="006B184A" w:rsidP="00734BF5">
            <w:pPr>
              <w:spacing w:after="0" w:line="240" w:lineRule="auto"/>
              <w:rPr>
                <w:rFonts w:ascii="Arial" w:hAnsi="Arial" w:cs="Arial"/>
                <w:sz w:val="20"/>
                <w:szCs w:val="20"/>
                <w:lang w:val="en-US"/>
              </w:rPr>
            </w:pPr>
          </w:p>
          <w:p w:rsidR="006B184A" w:rsidRPr="006712FB" w:rsidRDefault="006B184A" w:rsidP="00734BF5">
            <w:pPr>
              <w:spacing w:after="0" w:line="240" w:lineRule="auto"/>
              <w:rPr>
                <w:rFonts w:ascii="Arial" w:hAnsi="Arial" w:cs="Arial"/>
                <w:sz w:val="20"/>
                <w:szCs w:val="20"/>
                <w:lang w:val="en-US"/>
              </w:rPr>
            </w:pPr>
            <w:r w:rsidRPr="006712FB">
              <w:rPr>
                <w:rFonts w:ascii="Arial" w:hAnsi="Arial" w:cs="Arial"/>
                <w:sz w:val="20"/>
                <w:szCs w:val="20"/>
                <w:lang w:val="en-US"/>
              </w:rPr>
              <w:t>Album</w:t>
            </w:r>
          </w:p>
          <w:p w:rsidR="006B184A" w:rsidRPr="006712FB" w:rsidRDefault="006B184A" w:rsidP="00734BF5">
            <w:pPr>
              <w:spacing w:after="0" w:line="240" w:lineRule="auto"/>
              <w:rPr>
                <w:rFonts w:ascii="Arial" w:hAnsi="Arial" w:cs="Arial"/>
                <w:lang w:val="en-US"/>
              </w:rPr>
            </w:pPr>
            <w:r w:rsidRPr="006712FB">
              <w:rPr>
                <w:rFonts w:ascii="Arial" w:hAnsi="Arial" w:cs="Arial"/>
                <w:sz w:val="20"/>
                <w:szCs w:val="20"/>
                <w:lang w:val="en-US"/>
              </w:rPr>
              <w:t>Niveau 2-3</w:t>
            </w:r>
          </w:p>
          <w:p w:rsidR="006B184A" w:rsidRPr="006712FB" w:rsidRDefault="006B184A" w:rsidP="00734BF5">
            <w:pPr>
              <w:spacing w:after="0" w:line="240" w:lineRule="auto"/>
              <w:rPr>
                <w:sz w:val="20"/>
                <w:szCs w:val="20"/>
                <w:lang w:val="en-US"/>
              </w:rPr>
            </w:pPr>
          </w:p>
          <w:p w:rsidR="006B184A" w:rsidRPr="006712FB" w:rsidRDefault="006B184A" w:rsidP="00734BF5">
            <w:pPr>
              <w:spacing w:after="0" w:line="240" w:lineRule="auto"/>
              <w:rPr>
                <w:b/>
                <w:sz w:val="20"/>
                <w:szCs w:val="20"/>
                <w:lang w:val="en-US"/>
              </w:rPr>
            </w:pPr>
          </w:p>
        </w:tc>
        <w:tc>
          <w:tcPr>
            <w:tcW w:w="6237" w:type="dxa"/>
          </w:tcPr>
          <w:tbl>
            <w:tblPr>
              <w:tblW w:w="0" w:type="auto"/>
              <w:tblCellSpacing w:w="15" w:type="dxa"/>
              <w:tblLayout w:type="fixed"/>
              <w:tblCellMar>
                <w:top w:w="15" w:type="dxa"/>
                <w:left w:w="15" w:type="dxa"/>
                <w:bottom w:w="15" w:type="dxa"/>
                <w:right w:w="15" w:type="dxa"/>
              </w:tblCellMar>
              <w:tblLook w:val="04A0"/>
            </w:tblPr>
            <w:tblGrid>
              <w:gridCol w:w="4748"/>
              <w:gridCol w:w="4748"/>
            </w:tblGrid>
            <w:tr w:rsidR="006B184A" w:rsidRPr="006712FB" w:rsidTr="00734BF5">
              <w:trPr>
                <w:gridAfter w:val="1"/>
                <w:wAfter w:w="4703" w:type="dxa"/>
                <w:tblCellSpacing w:w="15" w:type="dxa"/>
              </w:trPr>
              <w:tc>
                <w:tcPr>
                  <w:tcW w:w="4688" w:type="dxa"/>
                  <w:hideMark/>
                </w:tcPr>
                <w:p w:rsidR="006B184A" w:rsidRPr="00574C3C" w:rsidRDefault="006B184A" w:rsidP="00734BF5">
                  <w:pPr>
                    <w:spacing w:after="0" w:line="240" w:lineRule="auto"/>
                    <w:rPr>
                      <w:rFonts w:ascii="Times New Roman" w:eastAsia="Times New Roman" w:hAnsi="Times New Roman"/>
                      <w:sz w:val="24"/>
                      <w:szCs w:val="24"/>
                      <w:lang w:eastAsia="fr-FR"/>
                    </w:rPr>
                  </w:pPr>
                </w:p>
              </w:tc>
            </w:tr>
            <w:tr w:rsidR="006B184A" w:rsidRPr="006712FB" w:rsidTr="00734BF5">
              <w:trPr>
                <w:tblCellSpacing w:w="15" w:type="dxa"/>
              </w:trPr>
              <w:tc>
                <w:tcPr>
                  <w:tcW w:w="4703" w:type="dxa"/>
                  <w:vAlign w:val="center"/>
                  <w:hideMark/>
                </w:tcPr>
                <w:p w:rsidR="006B184A" w:rsidRPr="00574C3C" w:rsidRDefault="006B184A" w:rsidP="00734BF5">
                  <w:pPr>
                    <w:spacing w:after="0" w:line="240" w:lineRule="auto"/>
                    <w:rPr>
                      <w:rFonts w:ascii="Times New Roman" w:eastAsia="Times New Roman" w:hAnsi="Times New Roman"/>
                      <w:sz w:val="24"/>
                      <w:szCs w:val="24"/>
                      <w:lang w:eastAsia="fr-FR"/>
                    </w:rPr>
                  </w:pPr>
                </w:p>
              </w:tc>
              <w:tc>
                <w:tcPr>
                  <w:tcW w:w="4703" w:type="dxa"/>
                  <w:hideMark/>
                </w:tcPr>
                <w:p w:rsidR="006B184A" w:rsidRPr="00574C3C" w:rsidRDefault="006B184A" w:rsidP="00734BF5">
                  <w:pPr>
                    <w:spacing w:after="0" w:line="240" w:lineRule="auto"/>
                    <w:rPr>
                      <w:rFonts w:ascii="Times New Roman" w:eastAsia="Times New Roman" w:hAnsi="Times New Roman"/>
                      <w:sz w:val="24"/>
                      <w:szCs w:val="24"/>
                      <w:lang w:eastAsia="fr-FR"/>
                    </w:rPr>
                  </w:pPr>
                </w:p>
              </w:tc>
            </w:tr>
          </w:tbl>
          <w:p w:rsidR="006B184A" w:rsidRDefault="006B184A" w:rsidP="00734BF5">
            <w:pPr>
              <w:spacing w:after="0" w:line="240" w:lineRule="auto"/>
              <w:rPr>
                <w:rFonts w:ascii="Arial" w:eastAsia="Times New Roman" w:hAnsi="Arial" w:cs="Arial"/>
                <w:i/>
                <w:sz w:val="20"/>
                <w:szCs w:val="20"/>
                <w:lang w:eastAsia="fr-FR"/>
              </w:rPr>
            </w:pPr>
            <w:r w:rsidRPr="00D441E5">
              <w:rPr>
                <w:rStyle w:val="detail-valeur-fiche"/>
                <w:rFonts w:ascii="Arial" w:hAnsi="Arial" w:cs="Arial"/>
                <w:sz w:val="20"/>
                <w:szCs w:val="20"/>
              </w:rPr>
              <w:t>Sélection 2011 de la Joie par les livres :</w:t>
            </w:r>
            <w:r>
              <w:rPr>
                <w:rStyle w:val="detail-valeur-fiche"/>
                <w:sz w:val="20"/>
                <w:szCs w:val="20"/>
              </w:rPr>
              <w:t xml:space="preserve"> « </w:t>
            </w:r>
            <w:r w:rsidRPr="00476F42">
              <w:rPr>
                <w:rStyle w:val="detail-valeur-fiche"/>
                <w:rFonts w:ascii="Arial" w:hAnsi="Arial" w:cs="Arial"/>
                <w:sz w:val="20"/>
                <w:szCs w:val="20"/>
              </w:rPr>
              <w:t> </w:t>
            </w:r>
            <w:r w:rsidRPr="00CD68BD">
              <w:rPr>
                <w:rFonts w:ascii="Arial" w:eastAsia="Times New Roman" w:hAnsi="Arial" w:cs="Arial"/>
                <w:i/>
                <w:sz w:val="20"/>
                <w:szCs w:val="20"/>
                <w:lang w:eastAsia="fr-FR"/>
              </w:rPr>
              <w:t xml:space="preserve">Une </w:t>
            </w:r>
            <w:r w:rsidRPr="00D863D4">
              <w:rPr>
                <w:rFonts w:ascii="Arial" w:eastAsia="Times New Roman" w:hAnsi="Arial" w:cs="Arial"/>
                <w:b/>
                <w:i/>
                <w:sz w:val="20"/>
                <w:szCs w:val="20"/>
                <w:lang w:eastAsia="fr-FR"/>
              </w:rPr>
              <w:t>mise en abyme de la lecture du soir</w:t>
            </w:r>
            <w:r w:rsidRPr="00CD68BD">
              <w:rPr>
                <w:rFonts w:ascii="Arial" w:eastAsia="Times New Roman" w:hAnsi="Arial" w:cs="Arial"/>
                <w:i/>
                <w:sz w:val="20"/>
                <w:szCs w:val="20"/>
                <w:lang w:eastAsia="fr-FR"/>
              </w:rPr>
              <w:t xml:space="preserve"> : un petit dragon réclame : « Encore, encore, encore ! ». L’histoire lue déploie ses sortilèges, mais c’est l’adulte épuisé qui s’endort. Et comme on est chez les dragons, de rage, la petite créature crache du feu et </w:t>
            </w:r>
            <w:r w:rsidRPr="00A23EDE">
              <w:rPr>
                <w:rFonts w:ascii="Arial" w:eastAsia="Times New Roman" w:hAnsi="Arial" w:cs="Arial"/>
                <w:b/>
                <w:i/>
                <w:sz w:val="20"/>
                <w:szCs w:val="20"/>
                <w:lang w:eastAsia="fr-FR"/>
              </w:rPr>
              <w:t>transperce la dernière page, la page de garde, la quatrième de couverture et la jaquette</w:t>
            </w:r>
            <w:r w:rsidRPr="00CD68BD">
              <w:rPr>
                <w:rFonts w:ascii="Arial" w:eastAsia="Times New Roman" w:hAnsi="Arial" w:cs="Arial"/>
                <w:i/>
                <w:sz w:val="20"/>
                <w:szCs w:val="20"/>
                <w:lang w:eastAsia="fr-FR"/>
              </w:rPr>
              <w:t>. Pour de vrai. Non, mais !</w:t>
            </w:r>
            <w:r>
              <w:rPr>
                <w:rFonts w:ascii="Arial" w:eastAsia="Times New Roman" w:hAnsi="Arial" w:cs="Arial"/>
                <w:i/>
                <w:sz w:val="20"/>
                <w:szCs w:val="20"/>
                <w:lang w:eastAsia="fr-FR"/>
              </w:rPr>
              <w:t> »</w:t>
            </w:r>
          </w:p>
          <w:p w:rsidR="006B184A" w:rsidRDefault="006B184A" w:rsidP="00734BF5">
            <w:pPr>
              <w:spacing w:after="0" w:line="240" w:lineRule="auto"/>
              <w:rPr>
                <w:rFonts w:ascii="Arial" w:eastAsia="Times New Roman" w:hAnsi="Arial" w:cs="Arial"/>
                <w:i/>
                <w:sz w:val="20"/>
                <w:szCs w:val="20"/>
                <w:lang w:eastAsia="fr-FR"/>
              </w:rPr>
            </w:pPr>
          </w:p>
          <w:p w:rsidR="006B184A" w:rsidRDefault="006B184A" w:rsidP="00734BF5">
            <w:pPr>
              <w:pStyle w:val="Default"/>
              <w:rPr>
                <w:sz w:val="20"/>
                <w:szCs w:val="20"/>
              </w:rPr>
            </w:pPr>
            <w:r>
              <w:rPr>
                <w:sz w:val="20"/>
                <w:szCs w:val="20"/>
              </w:rPr>
              <w:t xml:space="preserve">Une anecdote savoureuse (concernant une lectrice de 4 ans) sur la question de la réalité du livre et du personnage : </w:t>
            </w:r>
            <w:hyperlink r:id="rId40" w:history="1">
              <w:r w:rsidRPr="00F66597">
                <w:rPr>
                  <w:rStyle w:val="Lienhypertexte"/>
                  <w:sz w:val="20"/>
                  <w:szCs w:val="20"/>
                </w:rPr>
                <w:t>http://desenfantsdeslivres.blog.lemonde.fr/2012/01/03/une-fois-encore-emily-gravett-kaleidoscope-2011/</w:t>
              </w:r>
            </w:hyperlink>
            <w:r>
              <w:rPr>
                <w:sz w:val="20"/>
                <w:szCs w:val="20"/>
              </w:rPr>
              <w:t xml:space="preserve"> </w:t>
            </w:r>
          </w:p>
          <w:p w:rsidR="006B184A" w:rsidRDefault="006B184A" w:rsidP="00734BF5">
            <w:pPr>
              <w:pStyle w:val="Default"/>
              <w:rPr>
                <w:sz w:val="20"/>
                <w:szCs w:val="20"/>
              </w:rPr>
            </w:pPr>
            <w:r>
              <w:rPr>
                <w:sz w:val="20"/>
                <w:szCs w:val="20"/>
              </w:rPr>
              <w:t xml:space="preserve">Une analyse de l’album par Sophie van der Linden, spécialiste de ce genre : </w:t>
            </w:r>
            <w:hyperlink r:id="rId41" w:history="1">
              <w:r w:rsidRPr="00F66597">
                <w:rPr>
                  <w:rStyle w:val="Lienhypertexte"/>
                  <w:sz w:val="20"/>
                  <w:szCs w:val="20"/>
                </w:rPr>
                <w:t>http://www.svdl.fr/svdl/index.php?post/2011/12/08/J-16%2C-Encore-une-fois</w:t>
              </w:r>
            </w:hyperlink>
            <w:r>
              <w:rPr>
                <w:sz w:val="20"/>
                <w:szCs w:val="20"/>
              </w:rPr>
              <w:t xml:space="preserve"> Une présentation de l’ensemble des albums : </w:t>
            </w:r>
            <w:hyperlink r:id="rId42" w:history="1">
              <w:r w:rsidRPr="00F66597">
                <w:rPr>
                  <w:rStyle w:val="Lienhypertexte"/>
                  <w:sz w:val="20"/>
                  <w:szCs w:val="20"/>
                </w:rPr>
                <w:t>http://www.crilj.org/wp-content/uploads/2012/01/17.-f%C3%A9vrier-mars-2013-emily-gravett2.pdf</w:t>
              </w:r>
            </w:hyperlink>
            <w:r>
              <w:rPr>
                <w:sz w:val="20"/>
                <w:szCs w:val="20"/>
              </w:rPr>
              <w:t xml:space="preserve"> </w:t>
            </w:r>
          </w:p>
          <w:p w:rsidR="006B184A" w:rsidRPr="007A6397" w:rsidRDefault="006B184A" w:rsidP="00734BF5">
            <w:pPr>
              <w:pStyle w:val="Default"/>
              <w:rPr>
                <w:sz w:val="20"/>
                <w:szCs w:val="20"/>
              </w:rPr>
            </w:pPr>
          </w:p>
        </w:tc>
      </w:tr>
      <w:tr w:rsidR="006B184A" w:rsidRPr="007B2699" w:rsidTr="00734BF5">
        <w:trPr>
          <w:trHeight w:val="93"/>
        </w:trPr>
        <w:tc>
          <w:tcPr>
            <w:tcW w:w="2694" w:type="dxa"/>
          </w:tcPr>
          <w:p w:rsidR="006B184A" w:rsidRDefault="006B184A" w:rsidP="00734BF5">
            <w:pPr>
              <w:pStyle w:val="Default"/>
              <w:rPr>
                <w:noProof/>
              </w:rPr>
            </w:pPr>
            <w:r>
              <w:rPr>
                <w:noProof/>
              </w:rPr>
              <w:drawing>
                <wp:inline distT="0" distB="0" distL="0" distR="0">
                  <wp:extent cx="1127727" cy="1536352"/>
                  <wp:effectExtent l="19050" t="0" r="0" b="0"/>
                  <wp:docPr id="42" name="Image 6" descr="http://lajoieparleslivres.bnf.fr/getImageOpenFile/getRessourceImage.aspx?DOCID=1312729&amp;CODEBASE=JPL&amp;SIZE=MEDIUM&amp;INSTANCE=JO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ajoieparleslivres.bnf.fr/getImageOpenFile/getRessourceImage.aspx?DOCID=1312729&amp;CODEBASE=JPL&amp;SIZE=MEDIUM&amp;INSTANCE=JOIE"/>
                          <pic:cNvPicPr>
                            <a:picLocks noChangeAspect="1" noChangeArrowheads="1"/>
                          </pic:cNvPicPr>
                        </pic:nvPicPr>
                        <pic:blipFill>
                          <a:blip r:embed="rId43"/>
                          <a:srcRect/>
                          <a:stretch>
                            <a:fillRect/>
                          </a:stretch>
                        </pic:blipFill>
                        <pic:spPr bwMode="auto">
                          <a:xfrm>
                            <a:off x="0" y="0"/>
                            <a:ext cx="1130890" cy="1540661"/>
                          </a:xfrm>
                          <a:prstGeom prst="rect">
                            <a:avLst/>
                          </a:prstGeom>
                          <a:noFill/>
                          <a:ln w="9525">
                            <a:noFill/>
                            <a:miter lim="800000"/>
                            <a:headEnd/>
                            <a:tailEnd/>
                          </a:ln>
                        </pic:spPr>
                      </pic:pic>
                    </a:graphicData>
                  </a:graphic>
                </wp:inline>
              </w:drawing>
            </w:r>
          </w:p>
        </w:tc>
        <w:tc>
          <w:tcPr>
            <w:tcW w:w="1701" w:type="dxa"/>
          </w:tcPr>
          <w:p w:rsidR="006B184A" w:rsidRPr="00D24CCA" w:rsidRDefault="006B184A" w:rsidP="00734BF5">
            <w:pPr>
              <w:spacing w:after="0" w:line="240" w:lineRule="auto"/>
              <w:rPr>
                <w:rFonts w:ascii="Arial" w:hAnsi="Arial" w:cs="Arial"/>
                <w:i/>
                <w:sz w:val="20"/>
                <w:szCs w:val="20"/>
              </w:rPr>
            </w:pPr>
            <w:r w:rsidRPr="00D24CCA">
              <w:rPr>
                <w:rFonts w:ascii="Arial" w:hAnsi="Arial" w:cs="Arial"/>
                <w:b/>
                <w:i/>
                <w:sz w:val="20"/>
                <w:szCs w:val="20"/>
              </w:rPr>
              <w:t xml:space="preserve">Le chat raconté aux oiseaux, </w:t>
            </w:r>
            <w:r w:rsidRPr="00D24CCA">
              <w:rPr>
                <w:rFonts w:ascii="Arial" w:hAnsi="Arial" w:cs="Arial"/>
                <w:i/>
                <w:sz w:val="20"/>
                <w:szCs w:val="20"/>
              </w:rPr>
              <w:t>Pierre Grosz,</w:t>
            </w:r>
          </w:p>
          <w:p w:rsidR="006B184A" w:rsidRPr="00D24CCA" w:rsidRDefault="006B184A" w:rsidP="00734BF5">
            <w:pPr>
              <w:spacing w:after="0" w:line="240" w:lineRule="auto"/>
              <w:rPr>
                <w:rFonts w:ascii="Arial" w:eastAsia="Times New Roman" w:hAnsi="Arial" w:cs="Arial"/>
                <w:i/>
                <w:sz w:val="20"/>
                <w:szCs w:val="20"/>
                <w:lang w:eastAsia="fr-FR"/>
              </w:rPr>
            </w:pPr>
            <w:r w:rsidRPr="00D24CCA">
              <w:rPr>
                <w:rFonts w:ascii="Arial" w:hAnsi="Arial" w:cs="Arial"/>
                <w:i/>
                <w:sz w:val="20"/>
                <w:szCs w:val="20"/>
              </w:rPr>
              <w:t>Ill. Rémi Sa</w:t>
            </w:r>
            <w:r w:rsidRPr="00D24CCA">
              <w:rPr>
                <w:rFonts w:ascii="Arial" w:eastAsia="Times New Roman" w:hAnsi="Arial" w:cs="Arial"/>
                <w:i/>
                <w:sz w:val="20"/>
                <w:szCs w:val="20"/>
                <w:lang w:eastAsia="fr-FR"/>
              </w:rPr>
              <w:t>illard</w:t>
            </w:r>
          </w:p>
          <w:p w:rsidR="006B184A" w:rsidRPr="00D24CCA" w:rsidRDefault="006B184A" w:rsidP="00734BF5">
            <w:pPr>
              <w:spacing w:after="0" w:line="240" w:lineRule="auto"/>
              <w:rPr>
                <w:rFonts w:ascii="Arial" w:eastAsia="Times New Roman" w:hAnsi="Arial" w:cs="Arial"/>
                <w:i/>
                <w:sz w:val="20"/>
                <w:szCs w:val="20"/>
                <w:lang w:eastAsia="fr-FR"/>
              </w:rPr>
            </w:pPr>
            <w:r w:rsidRPr="00D24CCA">
              <w:rPr>
                <w:rFonts w:ascii="Arial" w:eastAsia="Times New Roman" w:hAnsi="Arial" w:cs="Arial"/>
                <w:i/>
                <w:sz w:val="20"/>
                <w:szCs w:val="20"/>
                <w:lang w:eastAsia="fr-FR"/>
              </w:rPr>
              <w:t xml:space="preserve">Nathan </w:t>
            </w:r>
          </w:p>
          <w:p w:rsidR="006B184A" w:rsidRDefault="006B184A" w:rsidP="00734BF5">
            <w:pPr>
              <w:spacing w:after="0" w:line="240" w:lineRule="auto"/>
              <w:rPr>
                <w:rFonts w:ascii="Arial" w:eastAsia="Times New Roman" w:hAnsi="Arial" w:cs="Arial"/>
                <w:sz w:val="20"/>
                <w:szCs w:val="20"/>
                <w:lang w:eastAsia="fr-FR"/>
              </w:rPr>
            </w:pPr>
          </w:p>
          <w:p w:rsidR="006B184A" w:rsidRDefault="006B184A" w:rsidP="00734BF5">
            <w:pPr>
              <w:spacing w:after="0" w:line="240" w:lineRule="auto"/>
              <w:rPr>
                <w:rFonts w:ascii="Arial" w:eastAsia="Times New Roman" w:hAnsi="Arial" w:cs="Arial"/>
                <w:sz w:val="20"/>
                <w:szCs w:val="20"/>
                <w:lang w:eastAsia="fr-FR"/>
              </w:rPr>
            </w:pPr>
          </w:p>
          <w:p w:rsidR="006B184A" w:rsidRPr="00574C3C" w:rsidRDefault="006B184A" w:rsidP="00734BF5">
            <w:pPr>
              <w:spacing w:after="0" w:line="240" w:lineRule="auto"/>
              <w:rPr>
                <w:rFonts w:ascii="Arial" w:hAnsi="Arial" w:cs="Arial"/>
                <w:i/>
                <w:sz w:val="20"/>
                <w:szCs w:val="20"/>
              </w:rPr>
            </w:pPr>
            <w:r w:rsidRPr="00574C3C">
              <w:rPr>
                <w:rFonts w:ascii="Arial" w:hAnsi="Arial" w:cs="Arial"/>
                <w:i/>
                <w:sz w:val="20"/>
                <w:szCs w:val="20"/>
              </w:rPr>
              <w:t>Album</w:t>
            </w:r>
          </w:p>
          <w:p w:rsidR="006B184A" w:rsidRDefault="006B184A" w:rsidP="00734BF5">
            <w:pPr>
              <w:spacing w:after="0" w:line="240" w:lineRule="auto"/>
              <w:rPr>
                <w:b/>
                <w:sz w:val="20"/>
                <w:szCs w:val="20"/>
              </w:rPr>
            </w:pPr>
            <w:r w:rsidRPr="00574C3C">
              <w:rPr>
                <w:rFonts w:ascii="Arial" w:hAnsi="Arial" w:cs="Arial"/>
                <w:i/>
                <w:sz w:val="20"/>
                <w:szCs w:val="20"/>
              </w:rPr>
              <w:t>Niveau 1-2 </w:t>
            </w:r>
          </w:p>
          <w:p w:rsidR="006B184A" w:rsidRPr="00845941" w:rsidRDefault="006B184A" w:rsidP="00734BF5">
            <w:pPr>
              <w:spacing w:after="0" w:line="240" w:lineRule="auto"/>
              <w:rPr>
                <w:rFonts w:ascii="Arial" w:hAnsi="Arial" w:cs="Arial"/>
                <w:b/>
                <w:sz w:val="20"/>
                <w:szCs w:val="20"/>
              </w:rPr>
            </w:pPr>
          </w:p>
        </w:tc>
        <w:tc>
          <w:tcPr>
            <w:tcW w:w="6237" w:type="dxa"/>
          </w:tcPr>
          <w:p w:rsidR="006B184A" w:rsidRDefault="006B184A" w:rsidP="00734BF5">
            <w:pPr>
              <w:spacing w:after="0" w:line="240" w:lineRule="auto"/>
              <w:rPr>
                <w:rStyle w:val="detail-valeur-fiche"/>
                <w:rFonts w:ascii="Arial" w:hAnsi="Arial" w:cs="Arial"/>
                <w:sz w:val="20"/>
                <w:szCs w:val="20"/>
              </w:rPr>
            </w:pPr>
            <w:r w:rsidRPr="00BC6144">
              <w:rPr>
                <w:rFonts w:ascii="Arial" w:eastAsia="Times New Roman" w:hAnsi="Arial" w:cs="Arial"/>
                <w:sz w:val="20"/>
                <w:szCs w:val="20"/>
                <w:lang w:eastAsia="fr-FR"/>
              </w:rPr>
              <w:t xml:space="preserve">C’est l’histoire d’un oiseau qu’un chat voudrait bien manger… mais que </w:t>
            </w:r>
            <w:r w:rsidRPr="003961E6">
              <w:rPr>
                <w:rFonts w:ascii="Arial" w:eastAsia="Times New Roman" w:hAnsi="Arial" w:cs="Arial"/>
                <w:b/>
                <w:sz w:val="20"/>
                <w:szCs w:val="20"/>
                <w:lang w:eastAsia="fr-FR"/>
              </w:rPr>
              <w:t>l’auteur-personnage</w:t>
            </w:r>
            <w:r>
              <w:rPr>
                <w:rFonts w:ascii="Arial" w:eastAsia="Times New Roman" w:hAnsi="Arial" w:cs="Arial"/>
                <w:sz w:val="20"/>
                <w:szCs w:val="20"/>
                <w:lang w:eastAsia="fr-FR"/>
              </w:rPr>
              <w:t xml:space="preserve"> (doit-on dire le narrateur ?)</w:t>
            </w:r>
            <w:r w:rsidRPr="00BC6144">
              <w:rPr>
                <w:rFonts w:ascii="Arial" w:eastAsia="Times New Roman" w:hAnsi="Arial" w:cs="Arial"/>
                <w:sz w:val="20"/>
                <w:szCs w:val="20"/>
                <w:lang w:eastAsia="fr-FR"/>
              </w:rPr>
              <w:t xml:space="preserve"> va sauver, grâce à sa plume. Sélection 2007 de </w:t>
            </w:r>
            <w:r w:rsidRPr="00BC6144">
              <w:rPr>
                <w:rStyle w:val="detail-valeur-fiche"/>
                <w:rFonts w:ascii="Arial" w:hAnsi="Arial" w:cs="Arial"/>
                <w:sz w:val="20"/>
                <w:szCs w:val="20"/>
              </w:rPr>
              <w:t>La joie par les livres : « </w:t>
            </w:r>
            <w:r w:rsidRPr="00BC6144">
              <w:rPr>
                <w:rStyle w:val="detail-valeur-fiche"/>
                <w:rFonts w:ascii="Arial" w:hAnsi="Arial" w:cs="Arial"/>
                <w:i/>
                <w:sz w:val="20"/>
                <w:szCs w:val="20"/>
              </w:rPr>
              <w:t>Très bel album qui joue sur la complémentarité parfaite entre un texte sobre, concis, et des images en pleine page terriblement efficaces. Les compositions et les cadrages sont remarquables, l'utilisation de trois couleurs, noir, mauve, jaune-vert, qui jouent avec le blanc de la page et les ombres crée la tension et rythme l'album qui repose entièrement sur la question du point de vue. Fascinant</w:t>
            </w:r>
            <w:r w:rsidRPr="00BC6144">
              <w:rPr>
                <w:rStyle w:val="detail-valeur-fiche"/>
                <w:rFonts w:ascii="Arial" w:hAnsi="Arial" w:cs="Arial"/>
                <w:sz w:val="20"/>
                <w:szCs w:val="20"/>
              </w:rPr>
              <w:t>. »</w:t>
            </w:r>
          </w:p>
          <w:p w:rsidR="006B184A" w:rsidRPr="00CC3F27" w:rsidRDefault="006B184A" w:rsidP="00734BF5">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Pour un </w:t>
            </w:r>
            <w:r w:rsidRPr="00CC3F27">
              <w:rPr>
                <w:rFonts w:ascii="Arial" w:eastAsia="Times New Roman" w:hAnsi="Arial" w:cs="Arial"/>
                <w:sz w:val="20"/>
                <w:szCs w:val="20"/>
                <w:lang w:eastAsia="fr-FR"/>
              </w:rPr>
              <w:t>kamishibaï</w:t>
            </w:r>
            <w:r>
              <w:rPr>
                <w:rFonts w:ascii="Arial" w:eastAsia="Times New Roman" w:hAnsi="Arial" w:cs="Arial"/>
                <w:sz w:val="20"/>
                <w:szCs w:val="20"/>
                <w:lang w:eastAsia="fr-FR"/>
              </w:rPr>
              <w:t xml:space="preserve"> (</w:t>
            </w:r>
            <w:r w:rsidRPr="00CC3F27">
              <w:rPr>
                <w:rFonts w:ascii="Arial" w:eastAsia="Times New Roman" w:hAnsi="Arial" w:cs="Arial"/>
                <w:sz w:val="20"/>
                <w:szCs w:val="20"/>
                <w:lang w:eastAsia="fr-FR"/>
              </w:rPr>
              <w:t>théâtre d’images</w:t>
            </w:r>
            <w:r>
              <w:rPr>
                <w:rFonts w:ascii="Arial" w:eastAsia="Times New Roman" w:hAnsi="Arial" w:cs="Arial"/>
                <w:sz w:val="20"/>
                <w:szCs w:val="20"/>
                <w:lang w:eastAsia="fr-FR"/>
              </w:rPr>
              <w:t xml:space="preserve">) : </w:t>
            </w:r>
            <w:hyperlink r:id="rId44" w:history="1">
              <w:r w:rsidRPr="00902A27">
                <w:rPr>
                  <w:rStyle w:val="Lienhypertexte"/>
                  <w:rFonts w:ascii="Arial" w:eastAsia="Times New Roman" w:hAnsi="Arial" w:cs="Arial"/>
                  <w:sz w:val="20"/>
                  <w:szCs w:val="20"/>
                  <w:lang w:eastAsia="fr-FR"/>
                </w:rPr>
                <w:t>www.callicephale.fr</w:t>
              </w:r>
            </w:hyperlink>
            <w:r>
              <w:rPr>
                <w:rFonts w:ascii="Arial" w:eastAsia="Times New Roman" w:hAnsi="Arial" w:cs="Arial"/>
                <w:sz w:val="20"/>
                <w:szCs w:val="20"/>
                <w:lang w:eastAsia="fr-FR"/>
              </w:rPr>
              <w:t xml:space="preserve"> </w:t>
            </w:r>
          </w:p>
          <w:p w:rsidR="006B184A" w:rsidRPr="00BC6144" w:rsidRDefault="006B184A" w:rsidP="00734BF5">
            <w:pPr>
              <w:spacing w:after="0" w:line="240" w:lineRule="auto"/>
              <w:rPr>
                <w:rFonts w:ascii="Arial" w:eastAsia="Times New Roman" w:hAnsi="Arial" w:cs="Arial"/>
                <w:sz w:val="20"/>
                <w:szCs w:val="20"/>
                <w:lang w:eastAsia="fr-FR"/>
              </w:rPr>
            </w:pPr>
          </w:p>
        </w:tc>
      </w:tr>
      <w:tr w:rsidR="006B184A" w:rsidRPr="007B2699" w:rsidTr="00734BF5">
        <w:trPr>
          <w:trHeight w:val="1883"/>
        </w:trPr>
        <w:tc>
          <w:tcPr>
            <w:tcW w:w="2694" w:type="dxa"/>
            <w:tcBorders>
              <w:top w:val="single" w:sz="4" w:space="0" w:color="auto"/>
              <w:left w:val="single" w:sz="4" w:space="0" w:color="auto"/>
              <w:bottom w:val="single" w:sz="4" w:space="0" w:color="auto"/>
              <w:right w:val="single" w:sz="4" w:space="0" w:color="auto"/>
            </w:tcBorders>
          </w:tcPr>
          <w:p w:rsidR="006B184A" w:rsidRDefault="006B184A" w:rsidP="00734BF5">
            <w:pPr>
              <w:pStyle w:val="Default"/>
              <w:rPr>
                <w:noProof/>
              </w:rPr>
            </w:pPr>
            <w:r>
              <w:rPr>
                <w:noProof/>
              </w:rPr>
              <w:lastRenderedPageBreak/>
              <w:t xml:space="preserve">    </w:t>
            </w:r>
            <w:r w:rsidRPr="001C1C33">
              <w:rPr>
                <w:noProof/>
              </w:rPr>
              <w:drawing>
                <wp:inline distT="0" distB="0" distL="0" distR="0">
                  <wp:extent cx="645093" cy="1053806"/>
                  <wp:effectExtent l="19050" t="0" r="2607" b="0"/>
                  <wp:docPr id="43" name="Image 5" descr="http://ecx.images-amazon.com/images/I/41Gm6hVSq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cx.images-amazon.com/images/I/41Gm6hVSqAL.jpg"/>
                          <pic:cNvPicPr>
                            <a:picLocks noChangeAspect="1" noChangeArrowheads="1"/>
                          </pic:cNvPicPr>
                        </pic:nvPicPr>
                        <pic:blipFill>
                          <a:blip r:embed="rId45" cstate="print"/>
                          <a:srcRect/>
                          <a:stretch>
                            <a:fillRect/>
                          </a:stretch>
                        </pic:blipFill>
                        <pic:spPr bwMode="auto">
                          <a:xfrm>
                            <a:off x="0" y="0"/>
                            <a:ext cx="645358" cy="1054239"/>
                          </a:xfrm>
                          <a:prstGeom prst="rect">
                            <a:avLst/>
                          </a:prstGeom>
                          <a:noFill/>
                          <a:ln w="9525">
                            <a:noFill/>
                            <a:miter lim="800000"/>
                            <a:headEnd/>
                            <a:tailEnd/>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tcPr>
          <w:p w:rsidR="006B184A" w:rsidRPr="00A23EDE" w:rsidRDefault="006B184A" w:rsidP="00734BF5">
            <w:pPr>
              <w:spacing w:after="0" w:line="240" w:lineRule="auto"/>
              <w:rPr>
                <w:rFonts w:ascii="Arial" w:hAnsi="Arial" w:cs="Arial"/>
                <w:b/>
                <w:i/>
                <w:sz w:val="20"/>
                <w:szCs w:val="20"/>
              </w:rPr>
            </w:pPr>
            <w:r w:rsidRPr="00A23EDE">
              <w:rPr>
                <w:rFonts w:ascii="Arial" w:hAnsi="Arial" w:cs="Arial"/>
                <w:b/>
                <w:i/>
                <w:sz w:val="20"/>
                <w:szCs w:val="20"/>
              </w:rPr>
              <w:t xml:space="preserve">Mon petit roi, </w:t>
            </w:r>
          </w:p>
          <w:p w:rsidR="006B184A" w:rsidRPr="00043236" w:rsidRDefault="006B184A" w:rsidP="00734BF5">
            <w:pPr>
              <w:spacing w:after="0" w:line="240" w:lineRule="auto"/>
              <w:rPr>
                <w:rFonts w:ascii="Arial" w:hAnsi="Arial" w:cs="Arial"/>
                <w:i/>
                <w:sz w:val="20"/>
                <w:szCs w:val="20"/>
              </w:rPr>
            </w:pPr>
            <w:r w:rsidRPr="00043236">
              <w:rPr>
                <w:rFonts w:ascii="Arial" w:hAnsi="Arial" w:cs="Arial"/>
                <w:i/>
                <w:sz w:val="20"/>
                <w:szCs w:val="20"/>
              </w:rPr>
              <w:t>Rascal,</w:t>
            </w:r>
          </w:p>
          <w:p w:rsidR="006B184A" w:rsidRPr="00043236" w:rsidRDefault="006B184A" w:rsidP="00734BF5">
            <w:pPr>
              <w:spacing w:after="0" w:line="240" w:lineRule="auto"/>
              <w:rPr>
                <w:rFonts w:ascii="Arial" w:hAnsi="Arial" w:cs="Arial"/>
                <w:i/>
                <w:sz w:val="20"/>
                <w:szCs w:val="20"/>
              </w:rPr>
            </w:pPr>
            <w:r w:rsidRPr="00043236">
              <w:rPr>
                <w:rFonts w:ascii="Arial" w:hAnsi="Arial" w:cs="Arial"/>
                <w:i/>
                <w:sz w:val="20"/>
                <w:szCs w:val="20"/>
              </w:rPr>
              <w:t>ill. Serge Bloch</w:t>
            </w:r>
          </w:p>
          <w:p w:rsidR="006B184A" w:rsidRPr="00A23EDE" w:rsidRDefault="006B184A" w:rsidP="00734BF5">
            <w:pPr>
              <w:spacing w:after="0" w:line="240" w:lineRule="auto"/>
              <w:rPr>
                <w:rFonts w:ascii="Arial" w:hAnsi="Arial" w:cs="Arial"/>
                <w:sz w:val="20"/>
                <w:szCs w:val="20"/>
              </w:rPr>
            </w:pPr>
          </w:p>
          <w:p w:rsidR="006B184A" w:rsidRPr="00574C3C" w:rsidRDefault="006B184A" w:rsidP="00734BF5">
            <w:pPr>
              <w:spacing w:after="0" w:line="240" w:lineRule="auto"/>
              <w:rPr>
                <w:rFonts w:ascii="Arial" w:hAnsi="Arial" w:cs="Arial"/>
                <w:i/>
                <w:sz w:val="20"/>
                <w:szCs w:val="20"/>
              </w:rPr>
            </w:pPr>
            <w:r w:rsidRPr="00574C3C">
              <w:rPr>
                <w:rFonts w:ascii="Arial" w:hAnsi="Arial" w:cs="Arial"/>
                <w:i/>
                <w:sz w:val="20"/>
                <w:szCs w:val="20"/>
              </w:rPr>
              <w:t>Album</w:t>
            </w:r>
          </w:p>
          <w:p w:rsidR="006B184A" w:rsidRPr="00A23EDE" w:rsidRDefault="006B184A" w:rsidP="00734BF5">
            <w:pPr>
              <w:spacing w:after="0" w:line="240" w:lineRule="auto"/>
              <w:rPr>
                <w:rFonts w:ascii="Arial" w:hAnsi="Arial" w:cs="Arial"/>
                <w:b/>
                <w:i/>
                <w:sz w:val="20"/>
                <w:szCs w:val="20"/>
              </w:rPr>
            </w:pPr>
            <w:r w:rsidRPr="00574C3C">
              <w:rPr>
                <w:rFonts w:ascii="Arial" w:hAnsi="Arial" w:cs="Arial"/>
                <w:i/>
                <w:sz w:val="20"/>
                <w:szCs w:val="20"/>
              </w:rPr>
              <w:t>(</w:t>
            </w:r>
            <w:r>
              <w:rPr>
                <w:rFonts w:ascii="Arial" w:hAnsi="Arial" w:cs="Arial"/>
                <w:i/>
                <w:sz w:val="20"/>
                <w:szCs w:val="20"/>
              </w:rPr>
              <w:t>Niveau 1</w:t>
            </w:r>
            <w:r w:rsidRPr="00574C3C">
              <w:rPr>
                <w:rFonts w:ascii="Arial" w:hAnsi="Arial" w:cs="Arial"/>
                <w:i/>
                <w:sz w:val="20"/>
                <w:szCs w:val="20"/>
              </w:rPr>
              <w:t> </w:t>
            </w:r>
            <w:r w:rsidRPr="00050EB9">
              <w:rPr>
                <w:rFonts w:ascii="Arial" w:hAnsi="Arial" w:cs="Arial"/>
                <w:i/>
                <w:sz w:val="20"/>
                <w:szCs w:val="20"/>
              </w:rPr>
              <w:t>?)</w:t>
            </w:r>
          </w:p>
        </w:tc>
        <w:tc>
          <w:tcPr>
            <w:tcW w:w="6237" w:type="dxa"/>
            <w:tcBorders>
              <w:top w:val="single" w:sz="4" w:space="0" w:color="auto"/>
              <w:left w:val="single" w:sz="4" w:space="0" w:color="auto"/>
              <w:bottom w:val="single" w:sz="4" w:space="0" w:color="auto"/>
              <w:right w:val="single" w:sz="4" w:space="0" w:color="auto"/>
            </w:tcBorders>
          </w:tcPr>
          <w:p w:rsidR="006B184A" w:rsidRPr="00A54E43" w:rsidRDefault="006B184A" w:rsidP="00734BF5">
            <w:pPr>
              <w:pStyle w:val="Default"/>
              <w:rPr>
                <w:sz w:val="20"/>
                <w:szCs w:val="20"/>
              </w:rPr>
            </w:pPr>
            <w:r>
              <w:rPr>
                <w:rStyle w:val="detail-valeur-fiche"/>
                <w:sz w:val="20"/>
                <w:szCs w:val="20"/>
              </w:rPr>
              <w:t>La joie par les livres : « </w:t>
            </w:r>
            <w:r w:rsidRPr="00A54E43">
              <w:rPr>
                <w:rStyle w:val="detail-valeur-fiche"/>
                <w:i/>
                <w:sz w:val="20"/>
                <w:szCs w:val="20"/>
              </w:rPr>
              <w:t xml:space="preserve">On assiste à </w:t>
            </w:r>
            <w:r w:rsidRPr="001C1C33">
              <w:rPr>
                <w:rStyle w:val="detail-valeur-fiche"/>
                <w:b/>
                <w:i/>
                <w:sz w:val="20"/>
                <w:szCs w:val="20"/>
              </w:rPr>
              <w:t>la naissance d'une histoire,</w:t>
            </w:r>
            <w:r w:rsidRPr="00A54E43">
              <w:rPr>
                <w:rStyle w:val="detail-valeur-fiche"/>
                <w:i/>
                <w:sz w:val="20"/>
                <w:szCs w:val="20"/>
              </w:rPr>
              <w:t xml:space="preserve"> avec son personnage principal, le petit roi Cornélius Premier. Dessiné à l'encre de Chine, d'un trait tour à tour tremblant, expressif ou tendre, le personnage se niche, s'affirme ou se mesure à l'aune d'une main photographiée, celle de l'auteur. (…) Un livre touchant mais un rien frustrant : on reste au seuil d'une histoire qui ne naît jamais vraiment.</w:t>
            </w:r>
            <w:r w:rsidRPr="00A54E43">
              <w:rPr>
                <w:rStyle w:val="detail-valeur-fiche"/>
                <w:sz w:val="20"/>
                <w:szCs w:val="20"/>
              </w:rPr>
              <w:t>..</w:t>
            </w:r>
            <w:r>
              <w:rPr>
                <w:rStyle w:val="detail-valeur-fiche"/>
                <w:sz w:val="20"/>
                <w:szCs w:val="20"/>
              </w:rPr>
              <w:t> »</w:t>
            </w:r>
          </w:p>
        </w:tc>
      </w:tr>
      <w:tr w:rsidR="006B184A" w:rsidRPr="007B2699" w:rsidTr="00734BF5">
        <w:trPr>
          <w:trHeight w:val="1883"/>
        </w:trPr>
        <w:tc>
          <w:tcPr>
            <w:tcW w:w="2694" w:type="dxa"/>
            <w:tcBorders>
              <w:top w:val="single" w:sz="4" w:space="0" w:color="auto"/>
              <w:left w:val="single" w:sz="4" w:space="0" w:color="auto"/>
              <w:bottom w:val="single" w:sz="4" w:space="0" w:color="auto"/>
              <w:right w:val="single" w:sz="4" w:space="0" w:color="auto"/>
            </w:tcBorders>
          </w:tcPr>
          <w:p w:rsidR="006B184A" w:rsidRDefault="006B184A" w:rsidP="00734BF5">
            <w:pPr>
              <w:pStyle w:val="Default"/>
              <w:rPr>
                <w:noProof/>
              </w:rPr>
            </w:pPr>
            <w:r>
              <w:rPr>
                <w:noProof/>
              </w:rPr>
              <w:drawing>
                <wp:inline distT="0" distB="0" distL="0" distR="0">
                  <wp:extent cx="1645920" cy="1645920"/>
                  <wp:effectExtent l="19050" t="0" r="0" b="0"/>
                  <wp:docPr id="45" name="Image 44" descr="http://lajoieparleslivres.bnf.fr/getImageOpenFile/getRessourceImage.aspx?DOCID=1427829&amp;CODEBASE=JPL&amp;SIZE=MEDIUM&amp;INSTANCE=JO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lajoieparleslivres.bnf.fr/getImageOpenFile/getRessourceImage.aspx?DOCID=1427829&amp;CODEBASE=JPL&amp;SIZE=MEDIUM&amp;INSTANCE=JOIE"/>
                          <pic:cNvPicPr>
                            <a:picLocks noChangeAspect="1" noChangeArrowheads="1"/>
                          </pic:cNvPicPr>
                        </pic:nvPicPr>
                        <pic:blipFill>
                          <a:blip r:embed="rId46"/>
                          <a:srcRect/>
                          <a:stretch>
                            <a:fillRect/>
                          </a:stretch>
                        </pic:blipFill>
                        <pic:spPr bwMode="auto">
                          <a:xfrm>
                            <a:off x="0" y="0"/>
                            <a:ext cx="1649182" cy="1649182"/>
                          </a:xfrm>
                          <a:prstGeom prst="rect">
                            <a:avLst/>
                          </a:prstGeom>
                          <a:noFill/>
                          <a:ln w="9525">
                            <a:noFill/>
                            <a:miter lim="800000"/>
                            <a:headEnd/>
                            <a:tailEnd/>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tcPr>
          <w:p w:rsidR="006B184A" w:rsidRDefault="006B184A" w:rsidP="00734BF5">
            <w:pPr>
              <w:spacing w:after="0" w:line="240" w:lineRule="auto"/>
              <w:rPr>
                <w:rStyle w:val="detail-valeur-fiche"/>
                <w:rFonts w:ascii="Arial" w:hAnsi="Arial" w:cs="Arial"/>
                <w:i/>
                <w:sz w:val="20"/>
                <w:szCs w:val="20"/>
              </w:rPr>
            </w:pPr>
            <w:r w:rsidRPr="007F08AA">
              <w:rPr>
                <w:rStyle w:val="detail-valeur-fiche"/>
                <w:rFonts w:ascii="Arial" w:hAnsi="Arial" w:cs="Arial"/>
                <w:b/>
                <w:i/>
                <w:sz w:val="20"/>
                <w:szCs w:val="20"/>
              </w:rPr>
              <w:t>Le livre qui n’a jamais été ouvert</w:t>
            </w:r>
            <w:r w:rsidRPr="007F08AA">
              <w:rPr>
                <w:rStyle w:val="detail-valeur-fiche"/>
                <w:rFonts w:ascii="Arial" w:hAnsi="Arial" w:cs="Arial"/>
                <w:i/>
                <w:sz w:val="20"/>
                <w:szCs w:val="20"/>
              </w:rPr>
              <w:t xml:space="preserve">, </w:t>
            </w:r>
          </w:p>
          <w:p w:rsidR="006B184A" w:rsidRPr="00F71307" w:rsidRDefault="006B184A" w:rsidP="00734BF5">
            <w:pPr>
              <w:spacing w:after="0" w:line="240" w:lineRule="auto"/>
              <w:rPr>
                <w:rStyle w:val="detail-valeur-fiche"/>
                <w:rFonts w:ascii="Arial" w:hAnsi="Arial" w:cs="Arial"/>
                <w:i/>
                <w:sz w:val="20"/>
                <w:szCs w:val="20"/>
                <w:lang w:val="en-US"/>
              </w:rPr>
            </w:pPr>
            <w:r w:rsidRPr="00F71307">
              <w:rPr>
                <w:rStyle w:val="detail-valeur-fiche"/>
                <w:rFonts w:ascii="Arial" w:hAnsi="Arial" w:cs="Arial"/>
                <w:i/>
                <w:sz w:val="20"/>
                <w:szCs w:val="20"/>
                <w:lang w:val="en-US"/>
              </w:rPr>
              <w:t xml:space="preserve">Jun Ye Suk, ill. Jung Taek Oh, </w:t>
            </w:r>
          </w:p>
          <w:p w:rsidR="006B184A" w:rsidRPr="007F08AA" w:rsidRDefault="006B184A" w:rsidP="00734BF5">
            <w:pPr>
              <w:spacing w:after="0" w:line="240" w:lineRule="auto"/>
              <w:rPr>
                <w:rStyle w:val="detail-valeur-fiche"/>
                <w:rFonts w:ascii="Arial" w:hAnsi="Arial" w:cs="Arial"/>
                <w:i/>
                <w:sz w:val="20"/>
                <w:szCs w:val="20"/>
              </w:rPr>
            </w:pPr>
            <w:r w:rsidRPr="007F08AA">
              <w:rPr>
                <w:rStyle w:val="detail-valeur-fiche"/>
                <w:rFonts w:ascii="Arial" w:hAnsi="Arial" w:cs="Arial"/>
                <w:i/>
                <w:sz w:val="20"/>
                <w:szCs w:val="20"/>
              </w:rPr>
              <w:t xml:space="preserve">Autrement jeunesse </w:t>
            </w:r>
          </w:p>
          <w:p w:rsidR="006B184A" w:rsidRDefault="006B184A" w:rsidP="00734BF5">
            <w:pPr>
              <w:spacing w:after="0" w:line="240" w:lineRule="auto"/>
              <w:rPr>
                <w:rStyle w:val="detail-valeur-fiche"/>
                <w:rFonts w:ascii="Arial" w:hAnsi="Arial" w:cs="Arial"/>
                <w:i/>
                <w:sz w:val="20"/>
                <w:szCs w:val="20"/>
              </w:rPr>
            </w:pPr>
            <w:r w:rsidRPr="007F08AA">
              <w:rPr>
                <w:rStyle w:val="detail-valeur-fiche"/>
                <w:rFonts w:ascii="Arial" w:hAnsi="Arial" w:cs="Arial"/>
                <w:i/>
                <w:sz w:val="20"/>
                <w:szCs w:val="20"/>
              </w:rPr>
              <w:t xml:space="preserve">Album </w:t>
            </w:r>
            <w:r>
              <w:rPr>
                <w:rStyle w:val="detail-valeur-fiche"/>
                <w:rFonts w:ascii="Arial" w:hAnsi="Arial" w:cs="Arial"/>
                <w:i/>
                <w:sz w:val="20"/>
                <w:szCs w:val="20"/>
              </w:rPr>
              <w:t xml:space="preserve">niveau </w:t>
            </w:r>
          </w:p>
          <w:p w:rsidR="006B184A" w:rsidRPr="007F08AA" w:rsidRDefault="006B184A" w:rsidP="00734BF5">
            <w:pPr>
              <w:spacing w:after="0" w:line="240" w:lineRule="auto"/>
              <w:rPr>
                <w:rStyle w:val="detail-valeur-fiche"/>
                <w:rFonts w:ascii="Arial" w:hAnsi="Arial" w:cs="Arial"/>
                <w:i/>
                <w:sz w:val="20"/>
                <w:szCs w:val="20"/>
              </w:rPr>
            </w:pPr>
            <w:r w:rsidRPr="007F08AA">
              <w:rPr>
                <w:rStyle w:val="detail-valeur-fiche"/>
                <w:rFonts w:ascii="Arial" w:hAnsi="Arial" w:cs="Arial"/>
                <w:i/>
                <w:sz w:val="20"/>
                <w:szCs w:val="20"/>
              </w:rPr>
              <w:t>1</w:t>
            </w:r>
            <w:r>
              <w:rPr>
                <w:rStyle w:val="detail-valeur-fiche"/>
                <w:rFonts w:ascii="Arial" w:hAnsi="Arial" w:cs="Arial"/>
                <w:i/>
                <w:sz w:val="20"/>
                <w:szCs w:val="20"/>
              </w:rPr>
              <w:t>-2</w:t>
            </w:r>
          </w:p>
          <w:p w:rsidR="006B184A" w:rsidRPr="007F08AA" w:rsidRDefault="006B184A" w:rsidP="00734BF5">
            <w:pPr>
              <w:spacing w:after="0" w:line="240" w:lineRule="auto"/>
              <w:rPr>
                <w:rFonts w:ascii="Arial" w:hAnsi="Arial" w:cs="Arial"/>
                <w:b/>
                <w:i/>
                <w:sz w:val="20"/>
                <w:szCs w:val="20"/>
                <w:highlight w:val="cyan"/>
              </w:rPr>
            </w:pPr>
          </w:p>
          <w:tbl>
            <w:tblPr>
              <w:tblW w:w="0" w:type="auto"/>
              <w:tblCellSpacing w:w="15" w:type="dxa"/>
              <w:tblLayout w:type="fixed"/>
              <w:tblCellMar>
                <w:top w:w="15" w:type="dxa"/>
                <w:left w:w="15" w:type="dxa"/>
                <w:bottom w:w="15" w:type="dxa"/>
                <w:right w:w="15" w:type="dxa"/>
              </w:tblCellMar>
              <w:tblLook w:val="04A0"/>
            </w:tblPr>
            <w:tblGrid>
              <w:gridCol w:w="95"/>
              <w:gridCol w:w="2595"/>
            </w:tblGrid>
            <w:tr w:rsidR="006B184A" w:rsidRPr="007F08AA" w:rsidTr="00734BF5">
              <w:trPr>
                <w:tblCellSpacing w:w="15" w:type="dxa"/>
              </w:trPr>
              <w:tc>
                <w:tcPr>
                  <w:tcW w:w="36" w:type="dxa"/>
                  <w:vAlign w:val="center"/>
                  <w:hideMark/>
                </w:tcPr>
                <w:p w:rsidR="006B184A" w:rsidRPr="007F08AA" w:rsidRDefault="006B184A" w:rsidP="00734BF5">
                  <w:pPr>
                    <w:rPr>
                      <w:sz w:val="24"/>
                      <w:szCs w:val="24"/>
                      <w:highlight w:val="cyan"/>
                    </w:rPr>
                  </w:pPr>
                </w:p>
              </w:tc>
              <w:tc>
                <w:tcPr>
                  <w:tcW w:w="2550" w:type="dxa"/>
                  <w:hideMark/>
                </w:tcPr>
                <w:p w:rsidR="006B184A" w:rsidRPr="007F08AA" w:rsidRDefault="006B184A" w:rsidP="00734BF5">
                  <w:pPr>
                    <w:rPr>
                      <w:sz w:val="24"/>
                      <w:szCs w:val="24"/>
                      <w:highlight w:val="cyan"/>
                    </w:rPr>
                  </w:pPr>
                </w:p>
              </w:tc>
            </w:tr>
          </w:tbl>
          <w:p w:rsidR="006B184A" w:rsidRPr="007F08AA" w:rsidRDefault="006B184A" w:rsidP="00734BF5">
            <w:pPr>
              <w:spacing w:after="0" w:line="240" w:lineRule="auto"/>
              <w:rPr>
                <w:rFonts w:ascii="Arial" w:hAnsi="Arial" w:cs="Arial"/>
                <w:b/>
                <w:i/>
                <w:sz w:val="20"/>
                <w:szCs w:val="20"/>
                <w:highlight w:val="cyan"/>
              </w:rPr>
            </w:pPr>
          </w:p>
        </w:tc>
        <w:tc>
          <w:tcPr>
            <w:tcW w:w="6237" w:type="dxa"/>
            <w:tcBorders>
              <w:top w:val="single" w:sz="4" w:space="0" w:color="auto"/>
              <w:left w:val="single" w:sz="4" w:space="0" w:color="auto"/>
              <w:bottom w:val="single" w:sz="4" w:space="0" w:color="auto"/>
              <w:right w:val="single" w:sz="4" w:space="0" w:color="auto"/>
            </w:tcBorders>
          </w:tcPr>
          <w:p w:rsidR="006B184A" w:rsidRDefault="006B184A" w:rsidP="00734BF5">
            <w:pPr>
              <w:pStyle w:val="Default"/>
              <w:rPr>
                <w:rFonts w:eastAsia="Times New Roman"/>
                <w:i/>
                <w:sz w:val="20"/>
                <w:szCs w:val="20"/>
              </w:rPr>
            </w:pPr>
            <w:r w:rsidRPr="00917572">
              <w:rPr>
                <w:rFonts w:eastAsia="Times New Roman"/>
                <w:sz w:val="20"/>
                <w:szCs w:val="20"/>
              </w:rPr>
              <w:t>Sélection de la joie par les livres</w:t>
            </w:r>
            <w:r>
              <w:rPr>
                <w:rFonts w:eastAsia="Times New Roman"/>
                <w:i/>
                <w:sz w:val="20"/>
                <w:szCs w:val="20"/>
              </w:rPr>
              <w:t> : « </w:t>
            </w:r>
            <w:r w:rsidRPr="00917572">
              <w:rPr>
                <w:rFonts w:eastAsia="Times New Roman"/>
                <w:i/>
                <w:sz w:val="20"/>
                <w:szCs w:val="20"/>
              </w:rPr>
              <w:t>Sur un fond de page qui se révèle être un paysage de forêt, un livre est posé. Le vent en tourne les pages, et les animaux qui passent s'arrêtent, le touchent - ou pas -, repartent. Le vent referme le livre. Une petite fille le trouve en se promenant et l'ouvre.</w:t>
            </w:r>
            <w:r>
              <w:rPr>
                <w:rFonts w:eastAsia="Times New Roman"/>
                <w:i/>
                <w:sz w:val="20"/>
                <w:szCs w:val="20"/>
              </w:rPr>
              <w:t> </w:t>
            </w:r>
            <w:r w:rsidRPr="00574C3C">
              <w:rPr>
                <w:rFonts w:eastAsia="Times New Roman"/>
                <w:sz w:val="20"/>
                <w:szCs w:val="20"/>
              </w:rPr>
              <w:t>» Ici, l’image se métamorphose : couleurs et</w:t>
            </w:r>
            <w:r>
              <w:rPr>
                <w:rFonts w:eastAsia="Times New Roman"/>
                <w:i/>
                <w:sz w:val="20"/>
                <w:szCs w:val="20"/>
              </w:rPr>
              <w:t xml:space="preserve"> </w:t>
            </w:r>
            <w:r w:rsidRPr="00574C3C">
              <w:rPr>
                <w:rFonts w:eastAsia="Times New Roman"/>
                <w:sz w:val="20"/>
                <w:szCs w:val="20"/>
              </w:rPr>
              <w:t>formes évoquent un moment intense</w:t>
            </w:r>
            <w:r>
              <w:rPr>
                <w:rFonts w:eastAsia="Times New Roman"/>
                <w:i/>
                <w:sz w:val="20"/>
                <w:szCs w:val="20"/>
              </w:rPr>
              <w:t xml:space="preserve">…. </w:t>
            </w:r>
            <w:r w:rsidRPr="00917572">
              <w:rPr>
                <w:rFonts w:eastAsia="Times New Roman"/>
                <w:i/>
                <w:sz w:val="20"/>
                <w:szCs w:val="20"/>
              </w:rPr>
              <w:t xml:space="preserve"> </w:t>
            </w:r>
            <w:r>
              <w:rPr>
                <w:rFonts w:eastAsia="Times New Roman"/>
                <w:i/>
                <w:sz w:val="20"/>
                <w:szCs w:val="20"/>
              </w:rPr>
              <w:t>« </w:t>
            </w:r>
            <w:r w:rsidRPr="00917572">
              <w:rPr>
                <w:rFonts w:eastAsia="Times New Roman"/>
                <w:b/>
                <w:i/>
                <w:sz w:val="20"/>
                <w:szCs w:val="20"/>
              </w:rPr>
              <w:t>Mise en abyme et rêve pour une métaphore de la lecture et de ses sortilèges</w:t>
            </w:r>
            <w:r w:rsidRPr="00917572">
              <w:rPr>
                <w:rFonts w:eastAsia="Times New Roman"/>
                <w:i/>
                <w:sz w:val="20"/>
                <w:szCs w:val="20"/>
              </w:rPr>
              <w:t>, dans une atmosphère mystérieuse très bien rendue par des illustrations d</w:t>
            </w:r>
            <w:r>
              <w:rPr>
                <w:rFonts w:eastAsia="Times New Roman"/>
                <w:i/>
                <w:sz w:val="20"/>
                <w:szCs w:val="20"/>
              </w:rPr>
              <w:t xml:space="preserve">élicates, dans des tons bistre. » </w:t>
            </w:r>
          </w:p>
          <w:p w:rsidR="00B82769" w:rsidRDefault="00B82769" w:rsidP="00734BF5">
            <w:pPr>
              <w:pStyle w:val="Default"/>
              <w:rPr>
                <w:rFonts w:eastAsia="Times New Roman"/>
                <w:i/>
                <w:sz w:val="20"/>
                <w:szCs w:val="20"/>
              </w:rPr>
            </w:pPr>
          </w:p>
          <w:p w:rsidR="006B184A" w:rsidRDefault="006B184A" w:rsidP="00734BF5">
            <w:pPr>
              <w:pStyle w:val="Default"/>
              <w:rPr>
                <w:rStyle w:val="detail-valeur-fiche"/>
                <w:sz w:val="20"/>
                <w:szCs w:val="20"/>
              </w:rPr>
            </w:pPr>
            <w:r w:rsidRPr="0028420A">
              <w:rPr>
                <w:rFonts w:eastAsia="Times New Roman"/>
                <w:sz w:val="20"/>
                <w:szCs w:val="20"/>
              </w:rPr>
              <w:t xml:space="preserve">Beaucoup d’interprétations sont possibles ! </w:t>
            </w:r>
            <w:r w:rsidRPr="00BF2202">
              <w:rPr>
                <w:rStyle w:val="detail-valeur-fiche"/>
                <w:sz w:val="20"/>
                <w:szCs w:val="20"/>
              </w:rPr>
              <w:t>Voir aussi la critique de M. La</w:t>
            </w:r>
            <w:r>
              <w:rPr>
                <w:rStyle w:val="detail-valeur-fiche"/>
                <w:sz w:val="20"/>
                <w:szCs w:val="20"/>
              </w:rPr>
              <w:t>val :</w:t>
            </w:r>
            <w:r w:rsidRPr="00BF2202">
              <w:rPr>
                <w:rStyle w:val="detail-valeur-fiche"/>
                <w:sz w:val="20"/>
                <w:szCs w:val="20"/>
              </w:rPr>
              <w:t xml:space="preserve"> </w:t>
            </w:r>
            <w:hyperlink r:id="rId47" w:history="1">
              <w:r w:rsidRPr="00902A27">
                <w:rPr>
                  <w:rStyle w:val="Lienhypertexte"/>
                  <w:sz w:val="20"/>
                  <w:szCs w:val="20"/>
                </w:rPr>
                <w:t>http://www.telerama.fr/livres/le-livre-qui-n-a-jamais-ete-ouvert,25299.php</w:t>
              </w:r>
            </w:hyperlink>
            <w:r>
              <w:rPr>
                <w:rStyle w:val="detail-valeur-fiche"/>
                <w:sz w:val="20"/>
                <w:szCs w:val="20"/>
              </w:rPr>
              <w:t xml:space="preserve"> </w:t>
            </w:r>
          </w:p>
        </w:tc>
      </w:tr>
      <w:tr w:rsidR="006B184A" w:rsidRPr="007B2699" w:rsidTr="00734BF5">
        <w:trPr>
          <w:trHeight w:val="93"/>
        </w:trPr>
        <w:tc>
          <w:tcPr>
            <w:tcW w:w="2694" w:type="dxa"/>
            <w:tcBorders>
              <w:top w:val="single" w:sz="4" w:space="0" w:color="auto"/>
              <w:left w:val="single" w:sz="4" w:space="0" w:color="auto"/>
              <w:bottom w:val="single" w:sz="4" w:space="0" w:color="auto"/>
              <w:right w:val="single" w:sz="4" w:space="0" w:color="auto"/>
            </w:tcBorders>
          </w:tcPr>
          <w:p w:rsidR="006B184A" w:rsidRDefault="006B184A" w:rsidP="00734BF5">
            <w:pPr>
              <w:pStyle w:val="Default"/>
              <w:rPr>
                <w:noProof/>
              </w:rPr>
            </w:pPr>
            <w:r>
              <w:rPr>
                <w:noProof/>
              </w:rPr>
              <w:drawing>
                <wp:inline distT="0" distB="0" distL="0" distR="0">
                  <wp:extent cx="1597184" cy="1969477"/>
                  <wp:effectExtent l="19050" t="0" r="3016" b="0"/>
                  <wp:docPr id="46" name="Image 3" descr="http://lajoieparleslivres.bnf.fr/getImageOpenFile/getRessourceImage.aspx?DOCID=1821207&amp;CODEBASE=JPL&amp;SIZE=MEDIUM&amp;INSTANCE=JO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ajoieparleslivres.bnf.fr/getImageOpenFile/getRessourceImage.aspx?DOCID=1821207&amp;CODEBASE=JPL&amp;SIZE=MEDIUM&amp;INSTANCE=JOIE"/>
                          <pic:cNvPicPr>
                            <a:picLocks noChangeAspect="1" noChangeArrowheads="1"/>
                          </pic:cNvPicPr>
                        </pic:nvPicPr>
                        <pic:blipFill>
                          <a:blip r:embed="rId48"/>
                          <a:srcRect/>
                          <a:stretch>
                            <a:fillRect/>
                          </a:stretch>
                        </pic:blipFill>
                        <pic:spPr bwMode="auto">
                          <a:xfrm>
                            <a:off x="0" y="0"/>
                            <a:ext cx="1605533" cy="1979772"/>
                          </a:xfrm>
                          <a:prstGeom prst="rect">
                            <a:avLst/>
                          </a:prstGeom>
                          <a:noFill/>
                          <a:ln w="9525">
                            <a:noFill/>
                            <a:miter lim="800000"/>
                            <a:headEnd/>
                            <a:tailEnd/>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tcPr>
          <w:p w:rsidR="006B184A" w:rsidRDefault="006B184A" w:rsidP="00734BF5">
            <w:pPr>
              <w:spacing w:after="0" w:line="240" w:lineRule="auto"/>
              <w:rPr>
                <w:rFonts w:ascii="Arial" w:hAnsi="Arial" w:cs="Arial"/>
                <w:b/>
                <w:i/>
                <w:sz w:val="20"/>
                <w:szCs w:val="20"/>
              </w:rPr>
            </w:pPr>
            <w:r>
              <w:rPr>
                <w:rFonts w:ascii="Arial" w:hAnsi="Arial" w:cs="Arial"/>
                <w:b/>
                <w:i/>
                <w:sz w:val="20"/>
                <w:szCs w:val="20"/>
              </w:rPr>
              <w:t>Sans titre</w:t>
            </w:r>
          </w:p>
          <w:p w:rsidR="006B184A" w:rsidRDefault="006B184A" w:rsidP="00734BF5">
            <w:pPr>
              <w:spacing w:after="0" w:line="240" w:lineRule="auto"/>
              <w:rPr>
                <w:rFonts w:ascii="Arial" w:hAnsi="Arial" w:cs="Arial"/>
                <w:i/>
                <w:sz w:val="20"/>
                <w:szCs w:val="20"/>
              </w:rPr>
            </w:pPr>
            <w:r w:rsidRPr="00043236">
              <w:rPr>
                <w:rFonts w:ascii="Arial" w:hAnsi="Arial" w:cs="Arial"/>
                <w:i/>
                <w:sz w:val="20"/>
                <w:szCs w:val="20"/>
              </w:rPr>
              <w:t xml:space="preserve">Hervé Tullet </w:t>
            </w:r>
          </w:p>
          <w:p w:rsidR="006B184A" w:rsidRDefault="006B184A" w:rsidP="00734BF5">
            <w:pPr>
              <w:spacing w:after="0" w:line="240" w:lineRule="auto"/>
              <w:rPr>
                <w:rFonts w:ascii="Arial" w:hAnsi="Arial" w:cs="Arial"/>
                <w:i/>
                <w:sz w:val="20"/>
                <w:szCs w:val="20"/>
              </w:rPr>
            </w:pPr>
            <w:r>
              <w:rPr>
                <w:rFonts w:ascii="Arial" w:hAnsi="Arial" w:cs="Arial"/>
                <w:i/>
                <w:sz w:val="20"/>
                <w:szCs w:val="20"/>
              </w:rPr>
              <w:t>Bayard jeunesse 2013</w:t>
            </w:r>
          </w:p>
          <w:p w:rsidR="006B184A" w:rsidRDefault="006B184A" w:rsidP="00734BF5">
            <w:pPr>
              <w:spacing w:after="0" w:line="240" w:lineRule="auto"/>
              <w:rPr>
                <w:rFonts w:ascii="Arial" w:hAnsi="Arial" w:cs="Arial"/>
                <w:i/>
                <w:sz w:val="20"/>
                <w:szCs w:val="20"/>
              </w:rPr>
            </w:pPr>
          </w:p>
          <w:p w:rsidR="006B184A" w:rsidRDefault="006B184A" w:rsidP="00734BF5">
            <w:pPr>
              <w:spacing w:after="0" w:line="240" w:lineRule="auto"/>
              <w:rPr>
                <w:rFonts w:ascii="Arial" w:hAnsi="Arial" w:cs="Arial"/>
                <w:i/>
                <w:sz w:val="20"/>
                <w:szCs w:val="20"/>
              </w:rPr>
            </w:pPr>
            <w:r>
              <w:rPr>
                <w:rFonts w:ascii="Arial" w:hAnsi="Arial" w:cs="Arial"/>
                <w:i/>
                <w:sz w:val="20"/>
                <w:szCs w:val="20"/>
              </w:rPr>
              <w:t>(</w:t>
            </w:r>
            <w:r w:rsidRPr="009D7522">
              <w:rPr>
                <w:rFonts w:ascii="Arial" w:hAnsi="Arial" w:cs="Arial"/>
                <w:i/>
                <w:sz w:val="20"/>
                <w:szCs w:val="20"/>
              </w:rPr>
              <w:t xml:space="preserve">Album </w:t>
            </w:r>
          </w:p>
          <w:p w:rsidR="006B184A" w:rsidRPr="00043236" w:rsidRDefault="006B184A" w:rsidP="00734BF5">
            <w:pPr>
              <w:spacing w:after="0" w:line="240" w:lineRule="auto"/>
              <w:rPr>
                <w:rFonts w:ascii="Arial" w:hAnsi="Arial" w:cs="Arial"/>
                <w:i/>
                <w:sz w:val="20"/>
                <w:szCs w:val="20"/>
              </w:rPr>
            </w:pPr>
            <w:r>
              <w:rPr>
                <w:rFonts w:ascii="Arial" w:hAnsi="Arial" w:cs="Arial"/>
                <w:i/>
                <w:sz w:val="20"/>
                <w:szCs w:val="20"/>
              </w:rPr>
              <w:t xml:space="preserve">niveau </w:t>
            </w:r>
            <w:r w:rsidRPr="009D7522">
              <w:rPr>
                <w:rFonts w:ascii="Arial" w:hAnsi="Arial" w:cs="Arial"/>
                <w:i/>
                <w:sz w:val="20"/>
                <w:szCs w:val="20"/>
              </w:rPr>
              <w:t>1 ?</w:t>
            </w:r>
            <w:r>
              <w:rPr>
                <w:rFonts w:ascii="Arial" w:hAnsi="Arial" w:cs="Arial"/>
                <w:i/>
                <w:sz w:val="20"/>
                <w:szCs w:val="20"/>
              </w:rPr>
              <w:t xml:space="preserve">) </w:t>
            </w:r>
          </w:p>
        </w:tc>
        <w:tc>
          <w:tcPr>
            <w:tcW w:w="6237" w:type="dxa"/>
            <w:tcBorders>
              <w:top w:val="single" w:sz="4" w:space="0" w:color="auto"/>
              <w:left w:val="single" w:sz="4" w:space="0" w:color="auto"/>
              <w:bottom w:val="single" w:sz="4" w:space="0" w:color="auto"/>
              <w:right w:val="single" w:sz="4" w:space="0" w:color="auto"/>
            </w:tcBorders>
          </w:tcPr>
          <w:p w:rsidR="006B184A" w:rsidRDefault="006B184A" w:rsidP="00734BF5">
            <w:pPr>
              <w:pStyle w:val="Default"/>
              <w:rPr>
                <w:rStyle w:val="detail-valeur-fiche"/>
                <w:i/>
                <w:sz w:val="20"/>
                <w:szCs w:val="20"/>
              </w:rPr>
            </w:pPr>
            <w:r>
              <w:rPr>
                <w:rStyle w:val="detail-valeur-fiche"/>
                <w:sz w:val="20"/>
                <w:szCs w:val="20"/>
              </w:rPr>
              <w:t>Coup de cœur de la joie par les livres : « </w:t>
            </w:r>
            <w:r w:rsidRPr="00043236">
              <w:rPr>
                <w:rStyle w:val="detail-valeur-fiche"/>
                <w:i/>
                <w:sz w:val="20"/>
                <w:szCs w:val="20"/>
              </w:rPr>
              <w:t>Comment pourrait-il y avoir un titre à ce livre, il n'est même pas fini</w:t>
            </w:r>
            <w:r>
              <w:rPr>
                <w:rStyle w:val="detail-valeur-fiche"/>
                <w:i/>
                <w:sz w:val="20"/>
                <w:szCs w:val="20"/>
              </w:rPr>
              <w:t xml:space="preserve"> </w:t>
            </w:r>
            <w:r w:rsidRPr="00043236">
              <w:rPr>
                <w:rStyle w:val="detail-valeur-fiche"/>
                <w:i/>
                <w:sz w:val="20"/>
                <w:szCs w:val="20"/>
              </w:rPr>
              <w:t>?! Certes, les personnages sont là, mais il n'y a pas encore d'histoire. On n'aurait pas dû ouvrir le livre mais maintenant, on est là et c'est trop tard</w:t>
            </w:r>
            <w:r w:rsidRPr="003961E6">
              <w:rPr>
                <w:rStyle w:val="detail-valeur-fiche"/>
                <w:b/>
                <w:i/>
                <w:sz w:val="20"/>
                <w:szCs w:val="20"/>
              </w:rPr>
              <w:t>. Il faut aller chercher l'auteur.</w:t>
            </w:r>
            <w:r w:rsidRPr="00043236">
              <w:rPr>
                <w:rStyle w:val="detail-valeur-fiche"/>
                <w:i/>
                <w:sz w:val="20"/>
                <w:szCs w:val="20"/>
              </w:rPr>
              <w:t xml:space="preserve"> Le voilà, ″pour de vrai″, sa tête photographiée, contrastant fortement avec l'aspect brouillon du livre en gestation, pour un effet des plus surprenants et des plus comiques. On le dérange visiblement... Hervé Tullet continue à faire entrer les enfants dans l'exploration du livre et de la lecture, cette fois en les sensibilisant au processus de la création. Toujours avec humour, il suscite la participation du lecteur, s'adresse à lui et ainsi le valorise</w:t>
            </w:r>
            <w:r>
              <w:rPr>
                <w:rStyle w:val="detail-valeur-fiche"/>
                <w:i/>
                <w:sz w:val="20"/>
                <w:szCs w:val="20"/>
              </w:rPr>
              <w:t xml:space="preserve">. » </w:t>
            </w:r>
          </w:p>
          <w:p w:rsidR="006B184A" w:rsidRDefault="006B184A" w:rsidP="00734BF5">
            <w:pPr>
              <w:pStyle w:val="Default"/>
              <w:rPr>
                <w:rStyle w:val="detail-valeur-fiche"/>
                <w:sz w:val="20"/>
                <w:szCs w:val="20"/>
              </w:rPr>
            </w:pPr>
            <w:r w:rsidRPr="00BF2202">
              <w:rPr>
                <w:rStyle w:val="detail-valeur-fiche"/>
                <w:sz w:val="20"/>
                <w:szCs w:val="20"/>
              </w:rPr>
              <w:t>Voir aussi la critique de M. Landrot</w:t>
            </w:r>
            <w:r>
              <w:rPr>
                <w:rStyle w:val="detail-valeur-fiche"/>
                <w:sz w:val="20"/>
                <w:szCs w:val="20"/>
              </w:rPr>
              <w:t xml:space="preserve"> :  </w:t>
            </w:r>
            <w:r w:rsidRPr="00BF2202">
              <w:rPr>
                <w:rStyle w:val="detail-valeur-fiche"/>
                <w:sz w:val="20"/>
                <w:szCs w:val="20"/>
              </w:rPr>
              <w:t xml:space="preserve"> </w:t>
            </w:r>
            <w:hyperlink r:id="rId49" w:history="1">
              <w:r w:rsidRPr="000B5BC8">
                <w:rPr>
                  <w:rStyle w:val="Lienhypertexte"/>
                  <w:sz w:val="20"/>
                  <w:szCs w:val="20"/>
                </w:rPr>
                <w:t>http://www.telerama.fr/livres/sans-titre,103318.php</w:t>
              </w:r>
            </w:hyperlink>
            <w:r>
              <w:rPr>
                <w:rStyle w:val="detail-valeur-fiche"/>
                <w:sz w:val="20"/>
                <w:szCs w:val="20"/>
              </w:rPr>
              <w:t xml:space="preserve"> </w:t>
            </w:r>
          </w:p>
          <w:p w:rsidR="00F70BA0" w:rsidRPr="00BF2202" w:rsidRDefault="00F70BA0" w:rsidP="00734BF5">
            <w:pPr>
              <w:pStyle w:val="Default"/>
              <w:rPr>
                <w:rStyle w:val="detail-valeur-fiche"/>
                <w:sz w:val="20"/>
                <w:szCs w:val="20"/>
              </w:rPr>
            </w:pPr>
          </w:p>
        </w:tc>
      </w:tr>
      <w:tr w:rsidR="006B184A" w:rsidRPr="007B2699" w:rsidTr="00734BF5">
        <w:trPr>
          <w:trHeight w:val="93"/>
        </w:trPr>
        <w:tc>
          <w:tcPr>
            <w:tcW w:w="2694" w:type="dxa"/>
            <w:tcBorders>
              <w:top w:val="single" w:sz="4" w:space="0" w:color="auto"/>
              <w:left w:val="single" w:sz="4" w:space="0" w:color="auto"/>
              <w:bottom w:val="single" w:sz="4" w:space="0" w:color="auto"/>
              <w:right w:val="single" w:sz="4" w:space="0" w:color="auto"/>
            </w:tcBorders>
          </w:tcPr>
          <w:p w:rsidR="006B184A" w:rsidRDefault="006B184A" w:rsidP="00734BF5">
            <w:pPr>
              <w:pStyle w:val="Default"/>
              <w:rPr>
                <w:noProof/>
              </w:rPr>
            </w:pPr>
            <w:r>
              <w:rPr>
                <w:noProof/>
              </w:rPr>
              <w:t xml:space="preserve">    </w:t>
            </w:r>
            <w:r w:rsidRPr="009D7522">
              <w:rPr>
                <w:noProof/>
              </w:rPr>
              <w:drawing>
                <wp:inline distT="0" distB="0" distL="0" distR="0">
                  <wp:extent cx="1071196" cy="1450504"/>
                  <wp:effectExtent l="19050" t="0" r="0" b="0"/>
                  <wp:docPr id="47" name="Image 2" descr="http://www.ecoledesloisirs.fr/php-edl/images/couvertures/E134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oledesloisirs.fr/php-edl/images/couvertures/E134162.gif"/>
                          <pic:cNvPicPr>
                            <a:picLocks noChangeAspect="1" noChangeArrowheads="1"/>
                          </pic:cNvPicPr>
                        </pic:nvPicPr>
                        <pic:blipFill>
                          <a:blip r:embed="rId50"/>
                          <a:srcRect/>
                          <a:stretch>
                            <a:fillRect/>
                          </a:stretch>
                        </pic:blipFill>
                        <pic:spPr bwMode="auto">
                          <a:xfrm>
                            <a:off x="0" y="0"/>
                            <a:ext cx="1079340" cy="1461532"/>
                          </a:xfrm>
                          <a:prstGeom prst="rect">
                            <a:avLst/>
                          </a:prstGeom>
                          <a:noFill/>
                          <a:ln w="9525">
                            <a:noFill/>
                            <a:miter lim="800000"/>
                            <a:headEnd/>
                            <a:tailEnd/>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tcPr>
          <w:p w:rsidR="006B184A" w:rsidRPr="006960CD" w:rsidRDefault="006B184A" w:rsidP="00734BF5">
            <w:pPr>
              <w:spacing w:after="0" w:line="240" w:lineRule="auto"/>
              <w:rPr>
                <w:rFonts w:ascii="Arial" w:hAnsi="Arial" w:cs="Arial"/>
                <w:i/>
                <w:sz w:val="20"/>
                <w:szCs w:val="20"/>
              </w:rPr>
            </w:pPr>
            <w:r w:rsidRPr="006960CD">
              <w:rPr>
                <w:rFonts w:ascii="Arial" w:hAnsi="Arial" w:cs="Arial"/>
                <w:b/>
                <w:i/>
                <w:sz w:val="20"/>
                <w:szCs w:val="20"/>
              </w:rPr>
              <w:t xml:space="preserve">Ouvre ce petit livre, </w:t>
            </w:r>
            <w:r w:rsidRPr="006960CD">
              <w:rPr>
                <w:rFonts w:ascii="Arial" w:hAnsi="Arial" w:cs="Arial"/>
                <w:i/>
                <w:sz w:val="20"/>
                <w:szCs w:val="20"/>
              </w:rPr>
              <w:t xml:space="preserve">Jesse Klausmeier,  </w:t>
            </w:r>
          </w:p>
          <w:p w:rsidR="006B184A" w:rsidRPr="006960CD" w:rsidRDefault="006B184A" w:rsidP="00734BF5">
            <w:pPr>
              <w:spacing w:after="0" w:line="240" w:lineRule="auto"/>
              <w:rPr>
                <w:rFonts w:ascii="Arial" w:hAnsi="Arial" w:cs="Arial"/>
                <w:i/>
                <w:sz w:val="20"/>
                <w:szCs w:val="20"/>
              </w:rPr>
            </w:pPr>
            <w:r w:rsidRPr="006960CD">
              <w:rPr>
                <w:rFonts w:ascii="Arial" w:hAnsi="Arial" w:cs="Arial"/>
                <w:i/>
                <w:sz w:val="20"/>
                <w:szCs w:val="20"/>
              </w:rPr>
              <w:t>ill. Suzy Lee</w:t>
            </w:r>
          </w:p>
          <w:p w:rsidR="006B184A" w:rsidRPr="006960CD" w:rsidRDefault="006B184A" w:rsidP="00734BF5">
            <w:pPr>
              <w:spacing w:after="0" w:line="240" w:lineRule="auto"/>
              <w:rPr>
                <w:rFonts w:ascii="Arial" w:hAnsi="Arial" w:cs="Arial"/>
                <w:i/>
                <w:sz w:val="20"/>
                <w:szCs w:val="20"/>
              </w:rPr>
            </w:pPr>
            <w:r w:rsidRPr="006960CD">
              <w:rPr>
                <w:rFonts w:ascii="Arial" w:hAnsi="Arial" w:cs="Arial"/>
                <w:i/>
                <w:sz w:val="20"/>
                <w:szCs w:val="20"/>
              </w:rPr>
              <w:t xml:space="preserve">l’école des loisirs </w:t>
            </w:r>
          </w:p>
          <w:p w:rsidR="006B184A" w:rsidRDefault="006B184A" w:rsidP="00734BF5">
            <w:pPr>
              <w:spacing w:after="0" w:line="240" w:lineRule="auto"/>
              <w:rPr>
                <w:rFonts w:ascii="Arial" w:hAnsi="Arial" w:cs="Arial"/>
                <w:b/>
                <w:i/>
                <w:sz w:val="20"/>
                <w:szCs w:val="20"/>
              </w:rPr>
            </w:pPr>
            <w:r w:rsidRPr="006960CD">
              <w:rPr>
                <w:rFonts w:ascii="Arial" w:hAnsi="Arial" w:cs="Arial"/>
                <w:i/>
                <w:sz w:val="20"/>
                <w:szCs w:val="20"/>
              </w:rPr>
              <w:t xml:space="preserve">Album </w:t>
            </w:r>
            <w:r>
              <w:rPr>
                <w:rFonts w:ascii="Arial" w:hAnsi="Arial" w:cs="Arial"/>
                <w:i/>
                <w:sz w:val="20"/>
                <w:szCs w:val="20"/>
              </w:rPr>
              <w:t xml:space="preserve">niveau </w:t>
            </w:r>
            <w:r w:rsidRPr="006960CD">
              <w:rPr>
                <w:rFonts w:ascii="Arial" w:hAnsi="Arial" w:cs="Arial"/>
                <w:i/>
                <w:sz w:val="20"/>
                <w:szCs w:val="20"/>
              </w:rPr>
              <w:t>1</w:t>
            </w:r>
          </w:p>
        </w:tc>
        <w:tc>
          <w:tcPr>
            <w:tcW w:w="6237" w:type="dxa"/>
            <w:tcBorders>
              <w:top w:val="single" w:sz="4" w:space="0" w:color="auto"/>
              <w:left w:val="single" w:sz="4" w:space="0" w:color="auto"/>
              <w:bottom w:val="single" w:sz="4" w:space="0" w:color="auto"/>
              <w:right w:val="single" w:sz="4" w:space="0" w:color="auto"/>
            </w:tcBorders>
          </w:tcPr>
          <w:p w:rsidR="006B184A" w:rsidRPr="009D7522" w:rsidRDefault="006B184A" w:rsidP="00734BF5">
            <w:pPr>
              <w:pStyle w:val="Default"/>
              <w:rPr>
                <w:sz w:val="20"/>
                <w:szCs w:val="20"/>
              </w:rPr>
            </w:pPr>
            <w:r w:rsidRPr="009D7522">
              <w:rPr>
                <w:sz w:val="20"/>
                <w:szCs w:val="20"/>
              </w:rPr>
              <w:t>La couverture une fois ouverte dévoile une autre, plus petite, puis une autre… Les « livres », de plus en plus petits, affichent chacun une couleur différente et un nouveau personnage, qui « lit » l’histoire du personnage suivant… Mais il n’y aura pas d’autre histoire que celle de cet emboîtement</w:t>
            </w:r>
            <w:r>
              <w:rPr>
                <w:sz w:val="20"/>
                <w:szCs w:val="20"/>
              </w:rPr>
              <w:t xml:space="preserve"> de </w:t>
            </w:r>
            <w:r w:rsidRPr="009D7522">
              <w:rPr>
                <w:b/>
                <w:sz w:val="20"/>
                <w:szCs w:val="20"/>
              </w:rPr>
              <w:t>livres gigognes</w:t>
            </w:r>
            <w:r w:rsidRPr="009D7522">
              <w:rPr>
                <w:sz w:val="20"/>
                <w:szCs w:val="20"/>
              </w:rPr>
              <w:t xml:space="preserve">, de ces couvertures qui s’ouvrent et se referment ! </w:t>
            </w:r>
          </w:p>
          <w:p w:rsidR="00F70BA0" w:rsidRDefault="00F70BA0" w:rsidP="00734BF5">
            <w:pPr>
              <w:pStyle w:val="Default"/>
              <w:rPr>
                <w:sz w:val="20"/>
                <w:szCs w:val="20"/>
              </w:rPr>
            </w:pPr>
          </w:p>
          <w:p w:rsidR="006B184A" w:rsidRPr="006960CD" w:rsidRDefault="006B184A" w:rsidP="00734BF5">
            <w:pPr>
              <w:pStyle w:val="Default"/>
              <w:rPr>
                <w:rStyle w:val="detail-valeur-fiche"/>
                <w:i/>
                <w:sz w:val="20"/>
                <w:szCs w:val="20"/>
              </w:rPr>
            </w:pPr>
            <w:r w:rsidRPr="009D7522">
              <w:rPr>
                <w:sz w:val="20"/>
                <w:szCs w:val="20"/>
              </w:rPr>
              <w:t>Site de l’éditeur</w:t>
            </w:r>
            <w:r>
              <w:rPr>
                <w:i/>
                <w:sz w:val="20"/>
                <w:szCs w:val="20"/>
              </w:rPr>
              <w:t> : « </w:t>
            </w:r>
            <w:r w:rsidRPr="006960CD">
              <w:rPr>
                <w:i/>
                <w:sz w:val="20"/>
                <w:szCs w:val="20"/>
              </w:rPr>
              <w:t>Lecture interactive pour les plus petits, expérience esthétique pour les plus grands, un livre à lire indéfiniment.</w:t>
            </w:r>
            <w:r>
              <w:rPr>
                <w:i/>
                <w:sz w:val="20"/>
                <w:szCs w:val="20"/>
              </w:rPr>
              <w:t> »</w:t>
            </w:r>
          </w:p>
        </w:tc>
      </w:tr>
      <w:tr w:rsidR="006B184A" w:rsidRPr="007B2699" w:rsidTr="00734BF5">
        <w:trPr>
          <w:trHeight w:val="93"/>
        </w:trPr>
        <w:tc>
          <w:tcPr>
            <w:tcW w:w="2694" w:type="dxa"/>
            <w:tcBorders>
              <w:top w:val="single" w:sz="4" w:space="0" w:color="auto"/>
              <w:left w:val="single" w:sz="4" w:space="0" w:color="auto"/>
              <w:bottom w:val="single" w:sz="4" w:space="0" w:color="auto"/>
              <w:right w:val="single" w:sz="4" w:space="0" w:color="auto"/>
            </w:tcBorders>
          </w:tcPr>
          <w:p w:rsidR="006B184A" w:rsidRDefault="006B184A" w:rsidP="00734BF5">
            <w:pPr>
              <w:pStyle w:val="Default"/>
              <w:rPr>
                <w:noProof/>
              </w:rPr>
            </w:pPr>
            <w:r w:rsidRPr="00515818">
              <w:rPr>
                <w:noProof/>
              </w:rPr>
              <w:lastRenderedPageBreak/>
              <w:drawing>
                <wp:inline distT="0" distB="0" distL="0" distR="0">
                  <wp:extent cx="1744976" cy="2425566"/>
                  <wp:effectExtent l="19050" t="0" r="7624" b="0"/>
                  <wp:docPr id="48" name="Image 8" descr="http://htmlimg2.scribdassets.com/s0s4kqc5c2armay/images/2-e89ccf4d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tmlimg2.scribdassets.com/s0s4kqc5c2armay/images/2-e89ccf4d3c.jpg"/>
                          <pic:cNvPicPr>
                            <a:picLocks noChangeAspect="1" noChangeArrowheads="1"/>
                          </pic:cNvPicPr>
                        </pic:nvPicPr>
                        <pic:blipFill>
                          <a:blip r:embed="rId51"/>
                          <a:srcRect l="88128" b="45002"/>
                          <a:stretch>
                            <a:fillRect/>
                          </a:stretch>
                        </pic:blipFill>
                        <pic:spPr bwMode="auto">
                          <a:xfrm>
                            <a:off x="0" y="0"/>
                            <a:ext cx="1761736" cy="2448863"/>
                          </a:xfrm>
                          <a:prstGeom prst="rect">
                            <a:avLst/>
                          </a:prstGeom>
                          <a:noFill/>
                          <a:ln w="9525">
                            <a:noFill/>
                            <a:miter lim="800000"/>
                            <a:headEnd/>
                            <a:tailEnd/>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tcPr>
          <w:p w:rsidR="006B184A" w:rsidRPr="00845941" w:rsidRDefault="006B184A" w:rsidP="00734BF5">
            <w:pPr>
              <w:spacing w:after="0" w:line="240" w:lineRule="auto"/>
              <w:rPr>
                <w:rFonts w:ascii="Arial" w:hAnsi="Arial" w:cs="Arial"/>
                <w:b/>
                <w:sz w:val="20"/>
                <w:szCs w:val="20"/>
              </w:rPr>
            </w:pPr>
            <w:r w:rsidRPr="00845941">
              <w:rPr>
                <w:rFonts w:ascii="Arial" w:hAnsi="Arial" w:cs="Arial"/>
                <w:b/>
                <w:sz w:val="20"/>
                <w:szCs w:val="20"/>
              </w:rPr>
              <w:t xml:space="preserve">Le livre le plus génial que j'ai jamais lu </w:t>
            </w:r>
          </w:p>
          <w:p w:rsidR="006B184A" w:rsidRPr="00A23EDE" w:rsidRDefault="006B184A" w:rsidP="00734BF5">
            <w:pPr>
              <w:spacing w:after="0" w:line="240" w:lineRule="auto"/>
              <w:rPr>
                <w:rFonts w:ascii="Arial" w:hAnsi="Arial" w:cs="Arial"/>
                <w:sz w:val="20"/>
                <w:szCs w:val="20"/>
              </w:rPr>
            </w:pPr>
            <w:r w:rsidRPr="00A23EDE">
              <w:rPr>
                <w:rFonts w:ascii="Arial" w:hAnsi="Arial" w:cs="Arial"/>
                <w:sz w:val="20"/>
                <w:szCs w:val="20"/>
              </w:rPr>
              <w:t>Christian Voltz</w:t>
            </w:r>
          </w:p>
          <w:p w:rsidR="006B184A" w:rsidRPr="00A23EDE" w:rsidRDefault="006B184A" w:rsidP="00734BF5">
            <w:pPr>
              <w:spacing w:after="0" w:line="240" w:lineRule="auto"/>
              <w:rPr>
                <w:rFonts w:ascii="Arial" w:hAnsi="Arial" w:cs="Arial"/>
                <w:sz w:val="20"/>
                <w:szCs w:val="20"/>
              </w:rPr>
            </w:pPr>
            <w:r w:rsidRPr="00A23EDE">
              <w:rPr>
                <w:rFonts w:ascii="Arial" w:hAnsi="Arial" w:cs="Arial"/>
                <w:sz w:val="20"/>
                <w:szCs w:val="20"/>
              </w:rPr>
              <w:t>Pastel</w:t>
            </w:r>
          </w:p>
          <w:p w:rsidR="006B184A" w:rsidRPr="00A23EDE" w:rsidRDefault="006B184A" w:rsidP="00734BF5">
            <w:pPr>
              <w:spacing w:after="0" w:line="240" w:lineRule="auto"/>
              <w:rPr>
                <w:rFonts w:ascii="Arial" w:hAnsi="Arial" w:cs="Arial"/>
                <w:sz w:val="20"/>
                <w:szCs w:val="20"/>
              </w:rPr>
            </w:pPr>
          </w:p>
          <w:p w:rsidR="006B184A" w:rsidRDefault="006B184A" w:rsidP="00734BF5">
            <w:pPr>
              <w:spacing w:after="0" w:line="240" w:lineRule="auto"/>
              <w:rPr>
                <w:rFonts w:ascii="Arial" w:hAnsi="Arial" w:cs="Arial"/>
                <w:sz w:val="20"/>
                <w:szCs w:val="20"/>
              </w:rPr>
            </w:pPr>
            <w:r>
              <w:rPr>
                <w:rFonts w:ascii="Arial" w:hAnsi="Arial" w:cs="Arial"/>
                <w:sz w:val="20"/>
                <w:szCs w:val="20"/>
              </w:rPr>
              <w:t>Album</w:t>
            </w:r>
          </w:p>
          <w:p w:rsidR="006B184A" w:rsidRPr="00A23EDE" w:rsidRDefault="006B184A" w:rsidP="00734BF5">
            <w:pPr>
              <w:spacing w:after="0" w:line="240" w:lineRule="auto"/>
              <w:rPr>
                <w:rFonts w:ascii="Arial" w:hAnsi="Arial" w:cs="Arial"/>
                <w:sz w:val="20"/>
                <w:szCs w:val="20"/>
              </w:rPr>
            </w:pPr>
            <w:r w:rsidRPr="00A23EDE">
              <w:rPr>
                <w:rFonts w:ascii="Arial" w:hAnsi="Arial" w:cs="Arial"/>
                <w:sz w:val="20"/>
                <w:szCs w:val="20"/>
              </w:rPr>
              <w:t>Niveau 3</w:t>
            </w:r>
          </w:p>
          <w:p w:rsidR="006B184A" w:rsidRPr="00A23EDE" w:rsidRDefault="006B184A" w:rsidP="00734BF5">
            <w:pPr>
              <w:rPr>
                <w:rFonts w:ascii="Arial" w:hAnsi="Arial" w:cs="Arial"/>
                <w:b/>
                <w:sz w:val="20"/>
                <w:szCs w:val="20"/>
              </w:rPr>
            </w:pPr>
          </w:p>
        </w:tc>
        <w:tc>
          <w:tcPr>
            <w:tcW w:w="6237" w:type="dxa"/>
            <w:tcBorders>
              <w:top w:val="single" w:sz="4" w:space="0" w:color="auto"/>
              <w:left w:val="single" w:sz="4" w:space="0" w:color="auto"/>
              <w:bottom w:val="single" w:sz="4" w:space="0" w:color="auto"/>
              <w:right w:val="single" w:sz="4" w:space="0" w:color="auto"/>
            </w:tcBorders>
          </w:tcPr>
          <w:p w:rsidR="006B184A" w:rsidRPr="009D7522" w:rsidRDefault="006B184A" w:rsidP="00734BF5">
            <w:pPr>
              <w:pStyle w:val="Default"/>
              <w:rPr>
                <w:sz w:val="20"/>
                <w:szCs w:val="20"/>
              </w:rPr>
            </w:pPr>
            <w:r w:rsidRPr="009D7522">
              <w:rPr>
                <w:b/>
                <w:sz w:val="20"/>
                <w:szCs w:val="20"/>
              </w:rPr>
              <w:t>Deux récits enchâssés</w:t>
            </w:r>
            <w:r w:rsidRPr="009D7522">
              <w:rPr>
                <w:sz w:val="20"/>
                <w:szCs w:val="20"/>
              </w:rPr>
              <w:t xml:space="preserve"> l’un dans l’autre, le premier étant l’occasion de commenter le second. On découvre d’abord le petit bonhomme de la couverture, pas si naïf, comme le montre sa question «Qu’est-ce que c’est que ce titre ? ». C’est le début d’une </w:t>
            </w:r>
            <w:r w:rsidRPr="009D7522">
              <w:rPr>
                <w:b/>
                <w:sz w:val="20"/>
                <w:szCs w:val="20"/>
              </w:rPr>
              <w:t>critique en règle du 2</w:t>
            </w:r>
            <w:r w:rsidRPr="009D7522">
              <w:rPr>
                <w:b/>
                <w:sz w:val="20"/>
                <w:szCs w:val="20"/>
                <w:vertAlign w:val="superscript"/>
              </w:rPr>
              <w:t>e</w:t>
            </w:r>
            <w:r w:rsidRPr="009D7522">
              <w:rPr>
                <w:b/>
                <w:sz w:val="20"/>
                <w:szCs w:val="20"/>
              </w:rPr>
              <w:t xml:space="preserve"> récit</w:t>
            </w:r>
            <w:r w:rsidRPr="009D7522">
              <w:rPr>
                <w:sz w:val="20"/>
                <w:szCs w:val="20"/>
              </w:rPr>
              <w:t xml:space="preserve"> : Il réclame que l’histoire commence, puis s’extasie en découvrant une histoire de pirate, malgré l’apparition d’un pistolet lazer, qui pourrait contrarier quelques puristes… Par contre, il refuse le « saucisson à la queue de chat » (« ça n’existe pas »), le nounours, les fautes d’orthographe, ou l’apparition des 7 nains, où les images ne sont « pas finies » ! Tout s’arrangera lorsque les deux histoires se rejoignent et que le petit bonhomme grognon rencontre la pirate. </w:t>
            </w:r>
          </w:p>
          <w:p w:rsidR="006B184A" w:rsidRDefault="006B184A" w:rsidP="00734BF5">
            <w:pPr>
              <w:pStyle w:val="Default"/>
              <w:rPr>
                <w:sz w:val="20"/>
                <w:szCs w:val="20"/>
              </w:rPr>
            </w:pPr>
          </w:p>
          <w:p w:rsidR="006B184A" w:rsidRPr="009864FC" w:rsidRDefault="006B184A" w:rsidP="00734BF5">
            <w:pPr>
              <w:pStyle w:val="Default"/>
              <w:rPr>
                <w:sz w:val="20"/>
                <w:szCs w:val="20"/>
              </w:rPr>
            </w:pPr>
            <w:r>
              <w:rPr>
                <w:sz w:val="20"/>
                <w:szCs w:val="20"/>
              </w:rPr>
              <w:t xml:space="preserve">Une analyse très détaillée sur le site </w:t>
            </w:r>
            <w:hyperlink r:id="rId52" w:history="1">
              <w:r w:rsidRPr="00A23EDE">
                <w:rPr>
                  <w:rStyle w:val="Lienhypertexte"/>
                  <w:sz w:val="20"/>
                  <w:szCs w:val="20"/>
                </w:rPr>
                <w:t>http://blogs.crdp-limousin.fr/23-cdr-litterature-illettrisme/2012/10/26/analyse-de-louvrage-le-livre-le-plus-genial-que-jai-jamais-lu-de-christian-voltz-quelques-questions-pour-guider/</w:t>
              </w:r>
            </w:hyperlink>
            <w:r>
              <w:rPr>
                <w:sz w:val="20"/>
                <w:szCs w:val="20"/>
              </w:rPr>
              <w:t xml:space="preserve"> </w:t>
            </w:r>
          </w:p>
        </w:tc>
      </w:tr>
    </w:tbl>
    <w:p w:rsidR="006B184A" w:rsidRDefault="006B184A" w:rsidP="006B184A">
      <w:pPr>
        <w:spacing w:after="0" w:line="240" w:lineRule="auto"/>
        <w:rPr>
          <w:b/>
          <w:sz w:val="20"/>
          <w:szCs w:val="20"/>
        </w:rPr>
      </w:pPr>
    </w:p>
    <w:tbl>
      <w:tblPr>
        <w:tblW w:w="9496" w:type="dxa"/>
        <w:tblCellSpacing w:w="15" w:type="dxa"/>
        <w:tblLayout w:type="fixed"/>
        <w:tblCellMar>
          <w:top w:w="15" w:type="dxa"/>
          <w:left w:w="15" w:type="dxa"/>
          <w:bottom w:w="15" w:type="dxa"/>
          <w:right w:w="15" w:type="dxa"/>
        </w:tblCellMar>
        <w:tblLook w:val="04A0"/>
      </w:tblPr>
      <w:tblGrid>
        <w:gridCol w:w="3585"/>
        <w:gridCol w:w="5911"/>
      </w:tblGrid>
      <w:tr w:rsidR="006B184A" w:rsidRPr="00D24CCA" w:rsidTr="00734BF5">
        <w:trPr>
          <w:tblCellSpacing w:w="15" w:type="dxa"/>
        </w:trPr>
        <w:tc>
          <w:tcPr>
            <w:tcW w:w="3540" w:type="dxa"/>
            <w:vAlign w:val="center"/>
            <w:hideMark/>
          </w:tcPr>
          <w:p w:rsidR="006B184A" w:rsidRPr="00D24CCA" w:rsidRDefault="006B184A" w:rsidP="00734BF5">
            <w:pPr>
              <w:spacing w:after="0" w:line="240" w:lineRule="auto"/>
              <w:rPr>
                <w:rFonts w:ascii="Times New Roman" w:eastAsia="Times New Roman" w:hAnsi="Times New Roman"/>
                <w:sz w:val="24"/>
                <w:szCs w:val="24"/>
                <w:lang w:eastAsia="fr-FR"/>
              </w:rPr>
            </w:pPr>
          </w:p>
        </w:tc>
        <w:tc>
          <w:tcPr>
            <w:tcW w:w="5866" w:type="dxa"/>
            <w:hideMark/>
          </w:tcPr>
          <w:p w:rsidR="006B184A" w:rsidRPr="00D24CCA" w:rsidRDefault="006B184A" w:rsidP="00734BF5">
            <w:pPr>
              <w:spacing w:after="0" w:line="240" w:lineRule="auto"/>
              <w:rPr>
                <w:rFonts w:ascii="Times New Roman" w:eastAsia="Times New Roman" w:hAnsi="Times New Roman"/>
                <w:sz w:val="24"/>
                <w:szCs w:val="24"/>
                <w:lang w:eastAsia="fr-FR"/>
              </w:rPr>
            </w:pPr>
          </w:p>
        </w:tc>
      </w:tr>
      <w:tr w:rsidR="006B184A" w:rsidRPr="001B175F" w:rsidTr="00734BF5">
        <w:trPr>
          <w:tblCellSpacing w:w="15" w:type="dxa"/>
        </w:trPr>
        <w:tc>
          <w:tcPr>
            <w:tcW w:w="3540" w:type="dxa"/>
            <w:vAlign w:val="center"/>
            <w:hideMark/>
          </w:tcPr>
          <w:p w:rsidR="006B184A" w:rsidRPr="001B175F" w:rsidRDefault="006B184A" w:rsidP="00734BF5">
            <w:pPr>
              <w:spacing w:after="0" w:line="240" w:lineRule="auto"/>
              <w:rPr>
                <w:rFonts w:ascii="Times New Roman" w:eastAsia="Times New Roman" w:hAnsi="Times New Roman"/>
                <w:sz w:val="24"/>
                <w:szCs w:val="24"/>
                <w:lang w:eastAsia="fr-FR"/>
              </w:rPr>
            </w:pPr>
          </w:p>
        </w:tc>
        <w:tc>
          <w:tcPr>
            <w:tcW w:w="5866" w:type="dxa"/>
            <w:hideMark/>
          </w:tcPr>
          <w:p w:rsidR="006B184A" w:rsidRPr="001B175F" w:rsidRDefault="006B184A" w:rsidP="00734BF5">
            <w:pPr>
              <w:spacing w:after="0" w:line="240" w:lineRule="auto"/>
              <w:rPr>
                <w:rFonts w:ascii="Times New Roman" w:eastAsia="Times New Roman" w:hAnsi="Times New Roman"/>
                <w:sz w:val="24"/>
                <w:szCs w:val="24"/>
                <w:lang w:eastAsia="fr-FR"/>
              </w:rPr>
            </w:pPr>
          </w:p>
        </w:tc>
      </w:tr>
    </w:tbl>
    <w:p w:rsidR="006B184A" w:rsidRDefault="006B184A" w:rsidP="006B184A">
      <w:pPr>
        <w:spacing w:after="0" w:line="240" w:lineRule="auto"/>
        <w:rPr>
          <w:rFonts w:ascii="Arial" w:hAnsi="Arial" w:cs="Arial"/>
          <w:b/>
          <w:i/>
          <w:sz w:val="20"/>
          <w:szCs w:val="20"/>
        </w:rPr>
      </w:pPr>
    </w:p>
    <w:tbl>
      <w:tblPr>
        <w:tblW w:w="0" w:type="auto"/>
        <w:tblCellSpacing w:w="15" w:type="dxa"/>
        <w:tblCellMar>
          <w:top w:w="15" w:type="dxa"/>
          <w:left w:w="15" w:type="dxa"/>
          <w:bottom w:w="15" w:type="dxa"/>
          <w:right w:w="15" w:type="dxa"/>
        </w:tblCellMar>
        <w:tblLook w:val="04A0"/>
      </w:tblPr>
      <w:tblGrid>
        <w:gridCol w:w="81"/>
        <w:gridCol w:w="81"/>
      </w:tblGrid>
      <w:tr w:rsidR="006B184A" w:rsidRPr="00917572" w:rsidTr="00734BF5">
        <w:trPr>
          <w:tblCellSpacing w:w="15" w:type="dxa"/>
        </w:trPr>
        <w:tc>
          <w:tcPr>
            <w:tcW w:w="0" w:type="auto"/>
            <w:vAlign w:val="center"/>
            <w:hideMark/>
          </w:tcPr>
          <w:p w:rsidR="006B184A" w:rsidRPr="00917572" w:rsidRDefault="006B184A" w:rsidP="00734BF5">
            <w:pPr>
              <w:spacing w:after="0" w:line="240" w:lineRule="auto"/>
              <w:rPr>
                <w:rFonts w:ascii="Times New Roman" w:eastAsia="Times New Roman" w:hAnsi="Times New Roman"/>
                <w:sz w:val="24"/>
                <w:szCs w:val="24"/>
                <w:lang w:eastAsia="fr-FR"/>
              </w:rPr>
            </w:pPr>
          </w:p>
        </w:tc>
        <w:tc>
          <w:tcPr>
            <w:tcW w:w="0" w:type="auto"/>
            <w:hideMark/>
          </w:tcPr>
          <w:p w:rsidR="006B184A" w:rsidRPr="00917572" w:rsidRDefault="006B184A" w:rsidP="00734BF5">
            <w:pPr>
              <w:spacing w:after="0" w:line="240" w:lineRule="auto"/>
              <w:rPr>
                <w:rFonts w:ascii="Arial" w:eastAsia="Times New Roman" w:hAnsi="Arial" w:cs="Arial"/>
                <w:i/>
                <w:sz w:val="20"/>
                <w:szCs w:val="20"/>
                <w:lang w:eastAsia="fr-FR"/>
              </w:rPr>
            </w:pPr>
          </w:p>
        </w:tc>
      </w:tr>
      <w:tr w:rsidR="006B184A" w:rsidRPr="00917572" w:rsidTr="00734BF5">
        <w:trPr>
          <w:tblCellSpacing w:w="15" w:type="dxa"/>
        </w:trPr>
        <w:tc>
          <w:tcPr>
            <w:tcW w:w="0" w:type="auto"/>
            <w:vAlign w:val="center"/>
            <w:hideMark/>
          </w:tcPr>
          <w:p w:rsidR="006B184A" w:rsidRPr="00917572" w:rsidRDefault="006B184A" w:rsidP="00734BF5">
            <w:pPr>
              <w:spacing w:after="0" w:line="240" w:lineRule="auto"/>
              <w:rPr>
                <w:rFonts w:ascii="Times New Roman" w:eastAsia="Times New Roman" w:hAnsi="Times New Roman"/>
                <w:sz w:val="24"/>
                <w:szCs w:val="24"/>
                <w:lang w:eastAsia="fr-FR"/>
              </w:rPr>
            </w:pPr>
          </w:p>
        </w:tc>
        <w:tc>
          <w:tcPr>
            <w:tcW w:w="0" w:type="auto"/>
            <w:hideMark/>
          </w:tcPr>
          <w:p w:rsidR="006B184A" w:rsidRPr="00917572" w:rsidRDefault="006B184A" w:rsidP="00734BF5">
            <w:pPr>
              <w:spacing w:after="0" w:line="240" w:lineRule="auto"/>
              <w:rPr>
                <w:rFonts w:ascii="Arial" w:eastAsia="Times New Roman" w:hAnsi="Arial" w:cs="Arial"/>
                <w:i/>
                <w:sz w:val="20"/>
                <w:szCs w:val="20"/>
                <w:lang w:eastAsia="fr-FR"/>
              </w:rPr>
            </w:pPr>
          </w:p>
        </w:tc>
      </w:tr>
    </w:tbl>
    <w:p w:rsidR="006B184A" w:rsidRPr="001B175F" w:rsidRDefault="006B184A" w:rsidP="006B184A">
      <w:pPr>
        <w:spacing w:after="0" w:line="240" w:lineRule="auto"/>
        <w:rPr>
          <w:rFonts w:ascii="Arial" w:hAnsi="Arial" w:cs="Arial"/>
          <w:b/>
          <w:i/>
          <w:sz w:val="20"/>
          <w:szCs w:val="20"/>
        </w:rPr>
      </w:pPr>
    </w:p>
    <w:p w:rsidR="006B184A" w:rsidRDefault="006B184A" w:rsidP="006B184A"/>
    <w:p w:rsidR="00145D55" w:rsidRDefault="00145D55"/>
    <w:sectPr w:rsidR="00145D55" w:rsidSect="00A26B21">
      <w:headerReference w:type="default" r:id="rId5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FD6" w:rsidRDefault="00BA4FD6" w:rsidP="006B184A">
      <w:pPr>
        <w:spacing w:after="0" w:line="240" w:lineRule="auto"/>
      </w:pPr>
      <w:r>
        <w:separator/>
      </w:r>
    </w:p>
  </w:endnote>
  <w:endnote w:type="continuationSeparator" w:id="1">
    <w:p w:rsidR="00BA4FD6" w:rsidRDefault="00BA4FD6" w:rsidP="006B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FD6" w:rsidRDefault="00BA4FD6" w:rsidP="006B184A">
      <w:pPr>
        <w:spacing w:after="0" w:line="240" w:lineRule="auto"/>
      </w:pPr>
      <w:r>
        <w:separator/>
      </w:r>
    </w:p>
  </w:footnote>
  <w:footnote w:type="continuationSeparator" w:id="1">
    <w:p w:rsidR="00BA4FD6" w:rsidRDefault="00BA4FD6" w:rsidP="006B184A">
      <w:pPr>
        <w:spacing w:after="0" w:line="240" w:lineRule="auto"/>
      </w:pPr>
      <w:r>
        <w:continuationSeparator/>
      </w:r>
    </w:p>
  </w:footnote>
  <w:footnote w:id="2">
    <w:p w:rsidR="006B184A" w:rsidRDefault="006B184A" w:rsidP="006B184A">
      <w:pPr>
        <w:pStyle w:val="Notedebasdepage"/>
      </w:pPr>
      <w:r>
        <w:rPr>
          <w:rStyle w:val="Appelnotedebasdep"/>
        </w:rPr>
        <w:footnoteRef/>
      </w:r>
      <w:r>
        <w:t xml:space="preserve"> Téléchargeable gratuitement sur le site hachette-education.com, à la rubrique manuels de lecture.</w:t>
      </w:r>
    </w:p>
  </w:footnote>
  <w:footnote w:id="3">
    <w:p w:rsidR="00E6544D" w:rsidRPr="00E909C9" w:rsidRDefault="00E6544D" w:rsidP="00BF0B0D">
      <w:pPr>
        <w:pStyle w:val="Notedebasdepage"/>
        <w:rPr>
          <w:rFonts w:ascii="Arial" w:hAnsi="Arial" w:cs="Arial"/>
        </w:rPr>
      </w:pPr>
      <w:r w:rsidRPr="00E909C9">
        <w:rPr>
          <w:rStyle w:val="Appelnotedebasdep"/>
          <w:rFonts w:ascii="Arial" w:hAnsi="Arial" w:cs="Arial"/>
        </w:rPr>
        <w:footnoteRef/>
      </w:r>
      <w:r w:rsidRPr="00E909C9">
        <w:rPr>
          <w:rFonts w:ascii="Arial" w:hAnsi="Arial" w:cs="Arial"/>
        </w:rPr>
        <w:t xml:space="preserve"> Voir </w:t>
      </w:r>
      <w:hyperlink r:id="rId1" w:history="1">
        <w:r w:rsidRPr="00E909C9">
          <w:rPr>
            <w:rStyle w:val="Lienhypertexte"/>
            <w:rFonts w:ascii="Arial" w:hAnsi="Arial" w:cs="Arial"/>
          </w:rPr>
          <w:t>http://expositions.bnf.fr/livrarab/gros_plan/mille.htm</w:t>
        </w:r>
      </w:hyperlink>
      <w:r w:rsidRPr="00E909C9">
        <w:rPr>
          <w:rFonts w:ascii="Arial" w:hAnsi="Arial" w:cs="Arial"/>
        </w:rPr>
        <w:t xml:space="preserve"> pour une présentation historique fiable et de très belles illustrations.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60" w:rsidRDefault="0025307B">
    <w:pPr>
      <w:pStyle w:val="En-tte"/>
      <w:jc w:val="right"/>
    </w:pPr>
    <w:r>
      <w:t xml:space="preserve">Page </w:t>
    </w:r>
    <w:r w:rsidR="005D5380">
      <w:rPr>
        <w:b/>
        <w:sz w:val="24"/>
        <w:szCs w:val="24"/>
      </w:rPr>
      <w:fldChar w:fldCharType="begin"/>
    </w:r>
    <w:r>
      <w:rPr>
        <w:b/>
      </w:rPr>
      <w:instrText>PAGE</w:instrText>
    </w:r>
    <w:r w:rsidR="005D5380">
      <w:rPr>
        <w:b/>
        <w:sz w:val="24"/>
        <w:szCs w:val="24"/>
      </w:rPr>
      <w:fldChar w:fldCharType="separate"/>
    </w:r>
    <w:r w:rsidR="00F70BA0">
      <w:rPr>
        <w:b/>
        <w:noProof/>
      </w:rPr>
      <w:t>6</w:t>
    </w:r>
    <w:r w:rsidR="005D5380">
      <w:rPr>
        <w:b/>
        <w:sz w:val="24"/>
        <w:szCs w:val="24"/>
      </w:rPr>
      <w:fldChar w:fldCharType="end"/>
    </w:r>
    <w:r>
      <w:t xml:space="preserve"> sur </w:t>
    </w:r>
    <w:r w:rsidR="005D5380">
      <w:rPr>
        <w:b/>
        <w:sz w:val="24"/>
        <w:szCs w:val="24"/>
      </w:rPr>
      <w:fldChar w:fldCharType="begin"/>
    </w:r>
    <w:r>
      <w:rPr>
        <w:b/>
      </w:rPr>
      <w:instrText>NUMPAGES</w:instrText>
    </w:r>
    <w:r w:rsidR="005D5380">
      <w:rPr>
        <w:b/>
        <w:sz w:val="24"/>
        <w:szCs w:val="24"/>
      </w:rPr>
      <w:fldChar w:fldCharType="separate"/>
    </w:r>
    <w:r w:rsidR="00F70BA0">
      <w:rPr>
        <w:b/>
        <w:noProof/>
      </w:rPr>
      <w:t>8</w:t>
    </w:r>
    <w:r w:rsidR="005D5380">
      <w:rPr>
        <w:b/>
        <w:sz w:val="24"/>
        <w:szCs w:val="24"/>
      </w:rPr>
      <w:fldChar w:fldCharType="end"/>
    </w:r>
  </w:p>
  <w:p w:rsidR="00110860" w:rsidRDefault="00BA4FD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gabarit_coeur_gratuit_a_imprimer_pour_la_st_valentin" style="width:11.75pt;height:11.75pt;visibility:visible" o:bullet="t">
        <v:imagedata r:id="rId1" o:title="gabarit_coeur_gratuit_a_imprimer_pour_la_st_valentin" grayscale="t"/>
      </v:shape>
    </w:pict>
  </w:numPicBullet>
  <w:abstractNum w:abstractNumId="0">
    <w:nsid w:val="1D4527A2"/>
    <w:multiLevelType w:val="hybridMultilevel"/>
    <w:tmpl w:val="0120A360"/>
    <w:lvl w:ilvl="0" w:tplc="C8889E2E">
      <w:start w:val="1"/>
      <w:numFmt w:val="bullet"/>
      <w:lvlText w:val=""/>
      <w:lvlJc w:val="left"/>
      <w:pPr>
        <w:tabs>
          <w:tab w:val="num" w:pos="284"/>
        </w:tabs>
        <w:ind w:left="0" w:firstLine="0"/>
      </w:pPr>
      <w:rPr>
        <w:rFonts w:ascii="Symbol" w:hAnsi="Symbol" w:hint="default"/>
        <w:color w:val="000000"/>
      </w:rPr>
    </w:lvl>
    <w:lvl w:ilvl="1" w:tplc="61DCD120">
      <w:start w:val="13"/>
      <w:numFmt w:val="bullet"/>
      <w:lvlText w:val="-"/>
      <w:lvlJc w:val="left"/>
      <w:pPr>
        <w:tabs>
          <w:tab w:val="num" w:pos="1080"/>
        </w:tabs>
        <w:ind w:left="1080" w:hanging="360"/>
      </w:pPr>
      <w:rPr>
        <w:rFonts w:ascii="Times New Roman" w:hAnsi="Times New Roman" w:cs="Times New Roman" w:hint="default"/>
        <w:color w:val="000000"/>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230D60B1"/>
    <w:multiLevelType w:val="hybridMultilevel"/>
    <w:tmpl w:val="33386F9A"/>
    <w:lvl w:ilvl="0" w:tplc="D4D0E26A">
      <w:start w:val="1"/>
      <w:numFmt w:val="bullet"/>
      <w:lvlText w:val=""/>
      <w:lvlPicBulletId w:val="0"/>
      <w:lvlJc w:val="left"/>
      <w:pPr>
        <w:tabs>
          <w:tab w:val="num" w:pos="720"/>
        </w:tabs>
        <w:ind w:left="720" w:hanging="360"/>
      </w:pPr>
      <w:rPr>
        <w:rFonts w:ascii="Symbol" w:hAnsi="Symbol" w:hint="default"/>
        <w:sz w:val="28"/>
        <w:szCs w:val="28"/>
      </w:rPr>
    </w:lvl>
    <w:lvl w:ilvl="1" w:tplc="520E3F60" w:tentative="1">
      <w:start w:val="1"/>
      <w:numFmt w:val="bullet"/>
      <w:lvlText w:val=""/>
      <w:lvlJc w:val="left"/>
      <w:pPr>
        <w:tabs>
          <w:tab w:val="num" w:pos="1440"/>
        </w:tabs>
        <w:ind w:left="1440" w:hanging="360"/>
      </w:pPr>
      <w:rPr>
        <w:rFonts w:ascii="Symbol" w:hAnsi="Symbol" w:hint="default"/>
      </w:rPr>
    </w:lvl>
    <w:lvl w:ilvl="2" w:tplc="CE24CF1A" w:tentative="1">
      <w:start w:val="1"/>
      <w:numFmt w:val="bullet"/>
      <w:lvlText w:val=""/>
      <w:lvlJc w:val="left"/>
      <w:pPr>
        <w:tabs>
          <w:tab w:val="num" w:pos="2160"/>
        </w:tabs>
        <w:ind w:left="2160" w:hanging="360"/>
      </w:pPr>
      <w:rPr>
        <w:rFonts w:ascii="Symbol" w:hAnsi="Symbol" w:hint="default"/>
      </w:rPr>
    </w:lvl>
    <w:lvl w:ilvl="3" w:tplc="BE567076" w:tentative="1">
      <w:start w:val="1"/>
      <w:numFmt w:val="bullet"/>
      <w:lvlText w:val=""/>
      <w:lvlJc w:val="left"/>
      <w:pPr>
        <w:tabs>
          <w:tab w:val="num" w:pos="2880"/>
        </w:tabs>
        <w:ind w:left="2880" w:hanging="360"/>
      </w:pPr>
      <w:rPr>
        <w:rFonts w:ascii="Symbol" w:hAnsi="Symbol" w:hint="default"/>
      </w:rPr>
    </w:lvl>
    <w:lvl w:ilvl="4" w:tplc="BCF0DF44" w:tentative="1">
      <w:start w:val="1"/>
      <w:numFmt w:val="bullet"/>
      <w:lvlText w:val=""/>
      <w:lvlJc w:val="left"/>
      <w:pPr>
        <w:tabs>
          <w:tab w:val="num" w:pos="3600"/>
        </w:tabs>
        <w:ind w:left="3600" w:hanging="360"/>
      </w:pPr>
      <w:rPr>
        <w:rFonts w:ascii="Symbol" w:hAnsi="Symbol" w:hint="default"/>
      </w:rPr>
    </w:lvl>
    <w:lvl w:ilvl="5" w:tplc="AD10C612" w:tentative="1">
      <w:start w:val="1"/>
      <w:numFmt w:val="bullet"/>
      <w:lvlText w:val=""/>
      <w:lvlJc w:val="left"/>
      <w:pPr>
        <w:tabs>
          <w:tab w:val="num" w:pos="4320"/>
        </w:tabs>
        <w:ind w:left="4320" w:hanging="360"/>
      </w:pPr>
      <w:rPr>
        <w:rFonts w:ascii="Symbol" w:hAnsi="Symbol" w:hint="default"/>
      </w:rPr>
    </w:lvl>
    <w:lvl w:ilvl="6" w:tplc="32380A84" w:tentative="1">
      <w:start w:val="1"/>
      <w:numFmt w:val="bullet"/>
      <w:lvlText w:val=""/>
      <w:lvlJc w:val="left"/>
      <w:pPr>
        <w:tabs>
          <w:tab w:val="num" w:pos="5040"/>
        </w:tabs>
        <w:ind w:left="5040" w:hanging="360"/>
      </w:pPr>
      <w:rPr>
        <w:rFonts w:ascii="Symbol" w:hAnsi="Symbol" w:hint="default"/>
      </w:rPr>
    </w:lvl>
    <w:lvl w:ilvl="7" w:tplc="C9D2FDE6" w:tentative="1">
      <w:start w:val="1"/>
      <w:numFmt w:val="bullet"/>
      <w:lvlText w:val=""/>
      <w:lvlJc w:val="left"/>
      <w:pPr>
        <w:tabs>
          <w:tab w:val="num" w:pos="5760"/>
        </w:tabs>
        <w:ind w:left="5760" w:hanging="360"/>
      </w:pPr>
      <w:rPr>
        <w:rFonts w:ascii="Symbol" w:hAnsi="Symbol" w:hint="default"/>
      </w:rPr>
    </w:lvl>
    <w:lvl w:ilvl="8" w:tplc="EE2A5D28" w:tentative="1">
      <w:start w:val="1"/>
      <w:numFmt w:val="bullet"/>
      <w:lvlText w:val=""/>
      <w:lvlJc w:val="left"/>
      <w:pPr>
        <w:tabs>
          <w:tab w:val="num" w:pos="6480"/>
        </w:tabs>
        <w:ind w:left="6480" w:hanging="360"/>
      </w:pPr>
      <w:rPr>
        <w:rFonts w:ascii="Symbol" w:hAnsi="Symbol" w:hint="default"/>
      </w:rPr>
    </w:lvl>
  </w:abstractNum>
  <w:abstractNum w:abstractNumId="2">
    <w:nsid w:val="33091710"/>
    <w:multiLevelType w:val="hybridMultilevel"/>
    <w:tmpl w:val="EDAC7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F80759E"/>
    <w:multiLevelType w:val="hybridMultilevel"/>
    <w:tmpl w:val="18A622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6B184A"/>
    <w:rsid w:val="00145D55"/>
    <w:rsid w:val="0025307B"/>
    <w:rsid w:val="004625CF"/>
    <w:rsid w:val="005D5380"/>
    <w:rsid w:val="006B184A"/>
    <w:rsid w:val="007340C0"/>
    <w:rsid w:val="009E4C4E"/>
    <w:rsid w:val="00B82769"/>
    <w:rsid w:val="00BA4FD6"/>
    <w:rsid w:val="00BF0B0D"/>
    <w:rsid w:val="00E6544D"/>
    <w:rsid w:val="00F70B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84A"/>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B184A"/>
    <w:pPr>
      <w:autoSpaceDE w:val="0"/>
      <w:autoSpaceDN w:val="0"/>
      <w:adjustRightInd w:val="0"/>
      <w:spacing w:after="0" w:line="240" w:lineRule="auto"/>
    </w:pPr>
    <w:rPr>
      <w:rFonts w:ascii="Arial" w:eastAsia="Calibri" w:hAnsi="Arial" w:cs="Arial"/>
      <w:color w:val="000000"/>
      <w:sz w:val="24"/>
      <w:szCs w:val="24"/>
      <w:lang w:eastAsia="fr-FR"/>
    </w:rPr>
  </w:style>
  <w:style w:type="character" w:styleId="Lienhypertexte">
    <w:name w:val="Hyperlink"/>
    <w:unhideWhenUsed/>
    <w:rsid w:val="006B184A"/>
    <w:rPr>
      <w:color w:val="0000FF"/>
      <w:u w:val="single"/>
    </w:rPr>
  </w:style>
  <w:style w:type="paragraph" w:styleId="Notedebasdepage">
    <w:name w:val="footnote text"/>
    <w:basedOn w:val="Normal"/>
    <w:link w:val="NotedebasdepageCar"/>
    <w:semiHidden/>
    <w:unhideWhenUsed/>
    <w:rsid w:val="006B184A"/>
    <w:rPr>
      <w:sz w:val="20"/>
      <w:szCs w:val="20"/>
    </w:rPr>
  </w:style>
  <w:style w:type="character" w:customStyle="1" w:styleId="NotedebasdepageCar">
    <w:name w:val="Note de bas de page Car"/>
    <w:basedOn w:val="Policepardfaut"/>
    <w:link w:val="Notedebasdepage"/>
    <w:uiPriority w:val="99"/>
    <w:semiHidden/>
    <w:rsid w:val="006B184A"/>
    <w:rPr>
      <w:rFonts w:ascii="Calibri" w:eastAsia="Calibri" w:hAnsi="Calibri" w:cs="Times New Roman"/>
      <w:sz w:val="20"/>
      <w:szCs w:val="20"/>
    </w:rPr>
  </w:style>
  <w:style w:type="character" w:styleId="Appelnotedebasdep">
    <w:name w:val="footnote reference"/>
    <w:semiHidden/>
    <w:unhideWhenUsed/>
    <w:rsid w:val="006B184A"/>
    <w:rPr>
      <w:vertAlign w:val="superscript"/>
    </w:rPr>
  </w:style>
  <w:style w:type="paragraph" w:styleId="En-tte">
    <w:name w:val="header"/>
    <w:basedOn w:val="Normal"/>
    <w:link w:val="En-tteCar"/>
    <w:uiPriority w:val="99"/>
    <w:unhideWhenUsed/>
    <w:rsid w:val="006B184A"/>
    <w:pPr>
      <w:tabs>
        <w:tab w:val="center" w:pos="4536"/>
        <w:tab w:val="right" w:pos="9072"/>
      </w:tabs>
      <w:spacing w:after="0" w:line="240" w:lineRule="auto"/>
    </w:pPr>
  </w:style>
  <w:style w:type="character" w:customStyle="1" w:styleId="En-tteCar">
    <w:name w:val="En-tête Car"/>
    <w:basedOn w:val="Policepardfaut"/>
    <w:link w:val="En-tte"/>
    <w:uiPriority w:val="99"/>
    <w:rsid w:val="006B184A"/>
    <w:rPr>
      <w:rFonts w:ascii="Calibri" w:eastAsia="Calibri" w:hAnsi="Calibri" w:cs="Times New Roman"/>
    </w:rPr>
  </w:style>
  <w:style w:type="character" w:styleId="CitationHTML">
    <w:name w:val="HTML Cite"/>
    <w:uiPriority w:val="99"/>
    <w:semiHidden/>
    <w:unhideWhenUsed/>
    <w:rsid w:val="006B184A"/>
    <w:rPr>
      <w:i/>
      <w:iCs/>
    </w:rPr>
  </w:style>
  <w:style w:type="paragraph" w:styleId="Paragraphedeliste">
    <w:name w:val="List Paragraph"/>
    <w:basedOn w:val="Normal"/>
    <w:uiPriority w:val="72"/>
    <w:qFormat/>
    <w:rsid w:val="006B184A"/>
    <w:pPr>
      <w:ind w:left="720"/>
      <w:contextualSpacing/>
    </w:pPr>
  </w:style>
  <w:style w:type="table" w:styleId="Grilledutableau">
    <w:name w:val="Table Grid"/>
    <w:basedOn w:val="TableauNormal"/>
    <w:uiPriority w:val="59"/>
    <w:rsid w:val="006B184A"/>
    <w:pPr>
      <w:spacing w:after="0" w:line="240" w:lineRule="auto"/>
    </w:pPr>
    <w:rPr>
      <w:rFonts w:ascii="Calibri" w:eastAsia="Calibri" w:hAnsi="Calibri" w:cs="Times New Roman"/>
      <w:sz w:val="20"/>
      <w:szCs w:val="20"/>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etail-valeur-fiche">
    <w:name w:val="detail-valeur-fiche"/>
    <w:basedOn w:val="Policepardfaut"/>
    <w:rsid w:val="006B184A"/>
  </w:style>
  <w:style w:type="character" w:styleId="Accentuation">
    <w:name w:val="Emphasis"/>
    <w:basedOn w:val="Policepardfaut"/>
    <w:uiPriority w:val="20"/>
    <w:qFormat/>
    <w:rsid w:val="006B184A"/>
    <w:rPr>
      <w:i/>
      <w:iCs/>
    </w:rPr>
  </w:style>
  <w:style w:type="paragraph" w:styleId="Corpsdetexte">
    <w:name w:val="Body Text"/>
    <w:basedOn w:val="Normal"/>
    <w:link w:val="CorpsdetexteCar"/>
    <w:rsid w:val="006B184A"/>
    <w:pPr>
      <w:spacing w:after="120" w:line="240" w:lineRule="auto"/>
    </w:pPr>
    <w:rPr>
      <w:rFonts w:ascii="Times New Roman" w:eastAsia="Times New Roman" w:hAnsi="Times New Roman"/>
      <w:sz w:val="24"/>
      <w:szCs w:val="24"/>
      <w:lang w:eastAsia="fr-FR"/>
    </w:rPr>
  </w:style>
  <w:style w:type="character" w:customStyle="1" w:styleId="CorpsdetexteCar">
    <w:name w:val="Corps de texte Car"/>
    <w:basedOn w:val="Policepardfaut"/>
    <w:link w:val="Corpsdetexte"/>
    <w:rsid w:val="006B184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B18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84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9771096">
      <w:bodyDiv w:val="1"/>
      <w:marLeft w:val="0"/>
      <w:marRight w:val="0"/>
      <w:marTop w:val="0"/>
      <w:marBottom w:val="0"/>
      <w:divBdr>
        <w:top w:val="none" w:sz="0" w:space="0" w:color="auto"/>
        <w:left w:val="none" w:sz="0" w:space="0" w:color="auto"/>
        <w:bottom w:val="none" w:sz="0" w:space="0" w:color="auto"/>
        <w:right w:val="none" w:sz="0" w:space="0" w:color="auto"/>
      </w:divBdr>
    </w:div>
    <w:div w:id="903178294">
      <w:bodyDiv w:val="1"/>
      <w:marLeft w:val="0"/>
      <w:marRight w:val="0"/>
      <w:marTop w:val="0"/>
      <w:marBottom w:val="0"/>
      <w:divBdr>
        <w:top w:val="none" w:sz="0" w:space="0" w:color="auto"/>
        <w:left w:val="none" w:sz="0" w:space="0" w:color="auto"/>
        <w:bottom w:val="none" w:sz="0" w:space="0" w:color="auto"/>
        <w:right w:val="none" w:sz="0" w:space="0" w:color="auto"/>
      </w:divBdr>
    </w:div>
    <w:div w:id="156783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image" Target="media/image9.jpeg"/><Relationship Id="rId39" Type="http://schemas.openxmlformats.org/officeDocument/2006/relationships/image" Target="media/image19.jpeg"/><Relationship Id="rId21" Type="http://schemas.openxmlformats.org/officeDocument/2006/relationships/hyperlink" Target="http://www.ac-grenoble.fr/ien.haut-gresivaudan/spip.php?article138" TargetMode="External"/><Relationship Id="rId34" Type="http://schemas.openxmlformats.org/officeDocument/2006/relationships/image" Target="media/image16.jpeg"/><Relationship Id="rId42" Type="http://schemas.openxmlformats.org/officeDocument/2006/relationships/hyperlink" Target="http://www.crilj.org/wp-content/uploads/2012/01/17.-f%C3%A9vrier-mars-2013-emily-gravett2.pdf" TargetMode="External"/><Relationship Id="rId47" Type="http://schemas.openxmlformats.org/officeDocument/2006/relationships/hyperlink" Target="http://www.telerama.fr/livres/le-livre-qui-n-a-jamais-ete-ouvert,25299.php" TargetMode="External"/><Relationship Id="rId50" Type="http://schemas.openxmlformats.org/officeDocument/2006/relationships/image" Target="media/image24.gif"/><Relationship Id="rId55" Type="http://schemas.openxmlformats.org/officeDocument/2006/relationships/theme" Target="theme/theme1.xml"/><Relationship Id="rId7" Type="http://schemas.openxmlformats.org/officeDocument/2006/relationships/hyperlink" Target="http://www2.cndp.fr/archivage/valid/42535/42535-7662-7638.pdf" TargetMode="External"/><Relationship Id="rId12" Type="http://schemas.openxmlformats.org/officeDocument/2006/relationships/hyperlink" Target="http://www.ricochet-jeunes.org/livres/livre/36249-affaires-de-loup" TargetMode="External"/><Relationship Id="rId17" Type="http://schemas.openxmlformats.org/officeDocument/2006/relationships/hyperlink" Target="http://www.ricochet-jeunes.org/livres/livre/35130-le-roi-de-la-bibliotheque" TargetMode="External"/><Relationship Id="rId25" Type="http://schemas.openxmlformats.org/officeDocument/2006/relationships/hyperlink" Target="http://ien21-chenove.ac-dijon.fr/sites/ien21-chenove/IMG/pdf/c2_heidelbach_unlivrepourelie.pdf" TargetMode="External"/><Relationship Id="rId33" Type="http://schemas.openxmlformats.org/officeDocument/2006/relationships/image" Target="media/image15.jpeg"/><Relationship Id="rId38" Type="http://schemas.openxmlformats.org/officeDocument/2006/relationships/hyperlink" Target="http://www2c.ac-lille.fr/mme_d_epinay/college/salonlivre2008/livre.pdf" TargetMode="External"/><Relationship Id="rId46" Type="http://schemas.openxmlformats.org/officeDocument/2006/relationships/image" Target="media/image22.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image" Target="media/image12.jpeg"/><Relationship Id="rId41" Type="http://schemas.openxmlformats.org/officeDocument/2006/relationships/hyperlink" Target="http://www.svdl.fr/svdl/index.php?post/2011/12/08/J-16%2C-Encore-une-fois"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orleans-tours.fr/fileadmin/user_upload/ia28/doc_peda/MDL/actions/ecolire/2011-2012/pdf_peda/Affaires-de-lou" TargetMode="External"/><Relationship Id="rId24" Type="http://schemas.openxmlformats.org/officeDocument/2006/relationships/image" Target="media/image8.jpeg"/><Relationship Id="rId32" Type="http://schemas.openxmlformats.org/officeDocument/2006/relationships/hyperlink" Target="http://www.google.fr/url?sa=t&amp;rct=j&amp;q=&amp;esrc=s&amp;source=web&amp;cd=19&amp;ved=0CGcQFjAIOAo&amp;url=http%3A%2F%2Fwww.ia72.ac-nantes.fr%2Fservlet%2Fcom.univ.collaboratif.utils.LectureFichiergw%3FCODE_FICHIER%3D1378729225617%26ID_FICHE%3D222585&amp;ei=55UEU_H6AYO50QXfiIHAAQ&amp;usg=AFQjCNEHyCMfwyc5wZMbv1Vor5fo3QZh3w&amp;sig2=-cynZQdV8e6KHvTjwBPStg&amp;bvm=bv.61535280,d.d2k&amp;cad=rja" TargetMode="External"/><Relationship Id="rId37" Type="http://schemas.openxmlformats.org/officeDocument/2006/relationships/image" Target="media/image18.jpeg"/><Relationship Id="rId40" Type="http://schemas.openxmlformats.org/officeDocument/2006/relationships/hyperlink" Target="http://desenfantsdeslivres.blog.lemonde.fr/2012/01/03/une-fois-encore-emily-gravett-kaleidoscope-2011/" TargetMode="External"/><Relationship Id="rId45" Type="http://schemas.openxmlformats.org/officeDocument/2006/relationships/image" Target="media/image21.jpeg"/><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youtube.com/watch?v=hxXFCJqlc4U" TargetMode="External"/><Relationship Id="rId23" Type="http://schemas.openxmlformats.org/officeDocument/2006/relationships/hyperlink" Target="http://www3.ac-clermont.fr/cddp15/lr/docs_tel/loiseau-livre.pdf" TargetMode="External"/><Relationship Id="rId28" Type="http://schemas.openxmlformats.org/officeDocument/2006/relationships/image" Target="media/image11.jpeg"/><Relationship Id="rId36" Type="http://schemas.openxmlformats.org/officeDocument/2006/relationships/image" Target="media/image17.jpeg"/><Relationship Id="rId49" Type="http://schemas.openxmlformats.org/officeDocument/2006/relationships/hyperlink" Target="http://www.telerama.fr/livres/sans-titre,103318.php" TargetMode="External"/><Relationship Id="rId10" Type="http://schemas.openxmlformats.org/officeDocument/2006/relationships/image" Target="media/image2.jpeg"/><Relationship Id="rId19" Type="http://schemas.openxmlformats.org/officeDocument/2006/relationships/hyperlink" Target="http://www4.ac-nancy-metz.fr/pasi/IMG/54E-2-2006d3.pdf" TargetMode="External"/><Relationship Id="rId31" Type="http://schemas.openxmlformats.org/officeDocument/2006/relationships/image" Target="media/image14.gif"/><Relationship Id="rId44" Type="http://schemas.openxmlformats.org/officeDocument/2006/relationships/hyperlink" Target="http://www.callicephale.fr" TargetMode="External"/><Relationship Id="rId52" Type="http://schemas.openxmlformats.org/officeDocument/2006/relationships/hyperlink" Target="http://blogs.crdp-limousin.fr/23-cdr-litterature-illettrisme/2012/10/26/analyse-de-louvrage-le-livre-le-plus-genial-que-jai-jamais-lu-de-christian-voltz-quelques-questions-pour-guider/" TargetMode="External"/><Relationship Id="rId4" Type="http://schemas.openxmlformats.org/officeDocument/2006/relationships/webSettings" Target="webSettings.xml"/><Relationship Id="rId9" Type="http://schemas.openxmlformats.org/officeDocument/2006/relationships/hyperlink" Target="http://www.sanleane.fr/deuxieme-parcours-lectures-l-objet-livre-a48482024" TargetMode="External"/><Relationship Id="rId14" Type="http://schemas.openxmlformats.org/officeDocument/2006/relationships/hyperlink" Target="http://www.dailymotion.com/video/xgudh2_c-est-un-livre-lane-smith_creation" TargetMode="External"/><Relationship Id="rId22" Type="http://schemas.openxmlformats.org/officeDocument/2006/relationships/image" Target="media/image7.jpe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hyperlink" Target="http://eduscol.education.fr/cid46324/comment-passer-d-un-livre-a-l-autre%C2%A0-exemples.html" TargetMode="External"/><Relationship Id="rId43" Type="http://schemas.openxmlformats.org/officeDocument/2006/relationships/image" Target="media/image20.jpeg"/><Relationship Id="rId48" Type="http://schemas.openxmlformats.org/officeDocument/2006/relationships/image" Target="media/image23.jpeg"/><Relationship Id="rId8" Type="http://schemas.openxmlformats.org/officeDocument/2006/relationships/hyperlink" Target="http://www.croqulivre.asso.fr/spip.php?rubrique246" TargetMode="External"/><Relationship Id="rId51" Type="http://schemas.openxmlformats.org/officeDocument/2006/relationships/image" Target="media/image25.jpeg"/><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xpositions.bnf.fr/livrarab/gros_plan/mille.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3608</Words>
  <Characters>19849</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2014-02-22T16:27:00Z</dcterms:created>
  <dcterms:modified xsi:type="dcterms:W3CDTF">2014-02-24T16:51:00Z</dcterms:modified>
</cp:coreProperties>
</file>