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88B" w:rsidRPr="00EA188B" w:rsidRDefault="00E639B9" w:rsidP="00EA188B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i/>
        </w:rPr>
        <w:t>Le f</w:t>
      </w:r>
      <w:r w:rsidR="00F6091C" w:rsidRPr="00EA188B">
        <w:rPr>
          <w:rFonts w:asciiTheme="minorHAnsi" w:hAnsiTheme="minorHAnsi"/>
          <w:b/>
          <w:i/>
        </w:rPr>
        <w:t xml:space="preserve">rançais </w:t>
      </w:r>
      <w:r>
        <w:rPr>
          <w:rFonts w:asciiTheme="minorHAnsi" w:hAnsiTheme="minorHAnsi"/>
          <w:b/>
          <w:i/>
        </w:rPr>
        <w:t>a</w:t>
      </w:r>
      <w:r w:rsidR="00F6091C" w:rsidRPr="00EA188B">
        <w:rPr>
          <w:rFonts w:asciiTheme="minorHAnsi" w:hAnsiTheme="minorHAnsi"/>
          <w:b/>
          <w:i/>
        </w:rPr>
        <w:t>ujourd’hui</w:t>
      </w:r>
      <w:r w:rsidR="00050A47" w:rsidRPr="00EA188B">
        <w:rPr>
          <w:rFonts w:asciiTheme="minorHAnsi" w:hAnsiTheme="minorHAnsi"/>
          <w:b/>
          <w:i/>
        </w:rPr>
        <w:t xml:space="preserve">, </w:t>
      </w:r>
      <w:r w:rsidR="00EA188B" w:rsidRPr="00EA188B">
        <w:rPr>
          <w:rFonts w:asciiTheme="minorHAnsi" w:hAnsiTheme="minorHAnsi"/>
          <w:b/>
        </w:rPr>
        <w:t>n° 190</w:t>
      </w:r>
      <w:r w:rsidR="002B712E">
        <w:rPr>
          <w:rFonts w:asciiTheme="minorHAnsi" w:hAnsiTheme="minorHAnsi"/>
          <w:b/>
        </w:rPr>
        <w:t xml:space="preserve">, </w:t>
      </w:r>
      <w:r w:rsidR="00EA188B" w:rsidRPr="00EA188B">
        <w:rPr>
          <w:rFonts w:asciiTheme="minorHAnsi" w:hAnsiTheme="minorHAnsi"/>
          <w:b/>
        </w:rPr>
        <w:t>septembre 2015</w:t>
      </w:r>
    </w:p>
    <w:p w:rsidR="00F6091C" w:rsidRPr="002B712E" w:rsidRDefault="00F6091C" w:rsidP="00EA188B">
      <w:pPr>
        <w:jc w:val="center"/>
        <w:rPr>
          <w:rFonts w:asciiTheme="minorHAnsi" w:hAnsiTheme="minorHAnsi"/>
          <w:b/>
          <w:i/>
          <w:sz w:val="32"/>
        </w:rPr>
      </w:pPr>
      <w:r w:rsidRPr="00E424E6">
        <w:rPr>
          <w:rFonts w:asciiTheme="minorHAnsi" w:hAnsiTheme="minorHAnsi"/>
          <w:b/>
          <w:i/>
          <w:sz w:val="32"/>
        </w:rPr>
        <w:t>Litéracies scolaires</w:t>
      </w:r>
    </w:p>
    <w:p w:rsidR="00F6091C" w:rsidRPr="00EA188B" w:rsidRDefault="00F6091C" w:rsidP="00EA188B">
      <w:pPr>
        <w:jc w:val="center"/>
        <w:rPr>
          <w:rFonts w:asciiTheme="minorHAnsi" w:hAnsiTheme="minorHAnsi"/>
          <w:b/>
        </w:rPr>
      </w:pPr>
      <w:r w:rsidRPr="00EA188B">
        <w:rPr>
          <w:rFonts w:asciiTheme="minorHAnsi" w:hAnsiTheme="minorHAnsi"/>
          <w:b/>
        </w:rPr>
        <w:t xml:space="preserve">Coordonné par Brigitte </w:t>
      </w:r>
      <w:r w:rsidR="00343362" w:rsidRPr="00EA188B">
        <w:rPr>
          <w:rFonts w:asciiTheme="minorHAnsi" w:hAnsiTheme="minorHAnsi"/>
          <w:b/>
        </w:rPr>
        <w:t xml:space="preserve">MARIN </w:t>
      </w:r>
      <w:r w:rsidRPr="00EA188B">
        <w:rPr>
          <w:rFonts w:asciiTheme="minorHAnsi" w:hAnsiTheme="minorHAnsi"/>
          <w:b/>
        </w:rPr>
        <w:t xml:space="preserve">&amp; Marie-France </w:t>
      </w:r>
      <w:r w:rsidR="00343362" w:rsidRPr="00EA188B">
        <w:rPr>
          <w:rFonts w:asciiTheme="minorHAnsi" w:hAnsiTheme="minorHAnsi"/>
          <w:b/>
        </w:rPr>
        <w:t xml:space="preserve">MORIN </w:t>
      </w:r>
    </w:p>
    <w:p w:rsidR="00B95139" w:rsidRPr="002B712E" w:rsidRDefault="007C0D79" w:rsidP="007C0D79">
      <w:pPr>
        <w:pStyle w:val="Titre1"/>
      </w:pPr>
      <w:r>
        <w:t>S</w:t>
      </w:r>
      <w:r w:rsidR="00B95139" w:rsidRPr="002B712E">
        <w:t>ommaire</w:t>
      </w:r>
    </w:p>
    <w:p w:rsidR="00425894" w:rsidRDefault="00425894" w:rsidP="00425894">
      <w:pPr>
        <w:pStyle w:val="Paragraphedeliste"/>
      </w:pPr>
    </w:p>
    <w:p w:rsidR="00425894" w:rsidRPr="005F5E09" w:rsidRDefault="00425894" w:rsidP="00425894">
      <w:pPr>
        <w:pStyle w:val="Titre4"/>
      </w:pPr>
      <w:r w:rsidRPr="005F5E09">
        <w:t>Présentation</w:t>
      </w:r>
    </w:p>
    <w:p w:rsidR="00191F74" w:rsidRPr="00425894" w:rsidRDefault="00191F74" w:rsidP="00191F74">
      <w:pPr>
        <w:pStyle w:val="Paragraphedeliste"/>
      </w:pPr>
      <w:r w:rsidRPr="005F5E09">
        <w:t xml:space="preserve">Brigitte </w:t>
      </w:r>
      <w:r w:rsidR="00343362" w:rsidRPr="005F5E09">
        <w:t xml:space="preserve">MARIN </w:t>
      </w:r>
      <w:r w:rsidRPr="005F5E09">
        <w:t xml:space="preserve">&amp; Marie-France </w:t>
      </w:r>
      <w:r w:rsidR="00343362" w:rsidRPr="005F5E09">
        <w:t>MORIN</w:t>
      </w:r>
    </w:p>
    <w:p w:rsidR="00191F74" w:rsidRPr="002B712E" w:rsidRDefault="00191F74" w:rsidP="00191F74">
      <w:pPr>
        <w:pStyle w:val="TitrearticlesommaireFA"/>
      </w:pPr>
      <w:r w:rsidRPr="00E424E6">
        <w:t>Litéracies scolaires</w:t>
      </w:r>
    </w:p>
    <w:p w:rsidR="00425894" w:rsidRDefault="00E424E6" w:rsidP="00425894">
      <w:pPr>
        <w:pStyle w:val="Titre4"/>
      </w:pPr>
      <w:r>
        <w:t>La litéraCie : ÉTAT DES LIEUX</w:t>
      </w:r>
    </w:p>
    <w:p w:rsidR="00B602C6" w:rsidRPr="00C24C31" w:rsidRDefault="00C83C58" w:rsidP="00425894">
      <w:pPr>
        <w:pStyle w:val="Paragraphedeliste"/>
      </w:pPr>
      <w:r w:rsidRPr="00C24C31">
        <w:t xml:space="preserve">Jacques </w:t>
      </w:r>
      <w:r w:rsidR="00343362" w:rsidRPr="00C24C31">
        <w:t>DAVID</w:t>
      </w:r>
    </w:p>
    <w:p w:rsidR="000338F9" w:rsidRPr="00425894" w:rsidRDefault="00CF4B77" w:rsidP="00425894">
      <w:pPr>
        <w:pStyle w:val="TitrearticlesommaireFA"/>
      </w:pPr>
      <w:r w:rsidRPr="00B27DF7">
        <w:rPr>
          <w:i w:val="0"/>
        </w:rPr>
        <w:t>Literacy</w:t>
      </w:r>
      <w:r w:rsidRPr="00C24C31">
        <w:t>-Litéracie-littératie : évolution et destinée d’un co</w:t>
      </w:r>
      <w:r w:rsidR="007C0D79" w:rsidRPr="00C24C31">
        <w:t>ncept</w:t>
      </w:r>
    </w:p>
    <w:p w:rsidR="00253A30" w:rsidRDefault="00977A29" w:rsidP="00425894">
      <w:pPr>
        <w:pStyle w:val="Paragraphedeliste"/>
      </w:pPr>
      <w:r>
        <w:t xml:space="preserve">Stéphanie </w:t>
      </w:r>
      <w:r w:rsidR="00343362">
        <w:t>BONNÉRY &amp;</w:t>
      </w:r>
      <w:r w:rsidRPr="00C845AB">
        <w:t xml:space="preserve"> Christophe </w:t>
      </w:r>
      <w:r w:rsidR="00343362" w:rsidRPr="00C845AB">
        <w:t>JOIGNEAUX</w:t>
      </w:r>
      <w:r w:rsidR="00342895">
        <w:tab/>
      </w:r>
      <w:r w:rsidR="00253A30" w:rsidRPr="00C845AB">
        <w:t xml:space="preserve"> </w:t>
      </w:r>
    </w:p>
    <w:p w:rsidR="00966DB3" w:rsidRPr="00CF4B77" w:rsidRDefault="00966DB3" w:rsidP="00425894">
      <w:pPr>
        <w:pStyle w:val="TitrearticlesommaireFA"/>
      </w:pPr>
      <w:r w:rsidRPr="007C0D79">
        <w:t>Des littératies familiales inég</w:t>
      </w:r>
      <w:r w:rsidR="00E30048">
        <w:t>alement rentables scolairement</w:t>
      </w:r>
    </w:p>
    <w:p w:rsidR="00050A47" w:rsidRDefault="00253A30" w:rsidP="00425894">
      <w:pPr>
        <w:pStyle w:val="Paragraphedeliste"/>
      </w:pPr>
      <w:r w:rsidRPr="00C845AB">
        <w:t xml:space="preserve">Nathalie </w:t>
      </w:r>
      <w:r w:rsidR="00343362" w:rsidRPr="00C845AB">
        <w:t>P</w:t>
      </w:r>
      <w:r w:rsidR="00343362">
        <w:t>RÉVOST</w:t>
      </w:r>
      <w:r w:rsidR="00343362" w:rsidRPr="00CD398A">
        <w:t xml:space="preserve"> </w:t>
      </w:r>
      <w:r w:rsidR="00343362">
        <w:t>&amp;</w:t>
      </w:r>
      <w:r w:rsidR="00CD398A">
        <w:t xml:space="preserve"> </w:t>
      </w:r>
      <w:r w:rsidR="00CD398A" w:rsidRPr="00C845AB">
        <w:t xml:space="preserve">Marie-France </w:t>
      </w:r>
      <w:r w:rsidR="00343362" w:rsidRPr="00C845AB">
        <w:t>MORIN</w:t>
      </w:r>
    </w:p>
    <w:p w:rsidR="00CD398A" w:rsidRDefault="00945932" w:rsidP="00425894">
      <w:pPr>
        <w:pStyle w:val="TitrearticlesommaireFA"/>
      </w:pPr>
      <w:r w:rsidRPr="00945932">
        <w:t>Quel rôle joue la connaissance des lettres dans l’acquisiti</w:t>
      </w:r>
      <w:r w:rsidR="002B712E">
        <w:t>on de l’écriture en maternelle ?</w:t>
      </w:r>
    </w:p>
    <w:p w:rsidR="00425894" w:rsidRDefault="00E424E6" w:rsidP="00425894">
      <w:pPr>
        <w:pStyle w:val="Titre4"/>
      </w:pPr>
      <w:r>
        <w:t>APPRENTISSAGES ET LITÉRACIE</w:t>
      </w:r>
    </w:p>
    <w:p w:rsidR="00841E2B" w:rsidRDefault="00253A30" w:rsidP="00425894">
      <w:pPr>
        <w:pStyle w:val="Paragraphedeliste"/>
      </w:pPr>
      <w:r w:rsidRPr="00C845AB">
        <w:t xml:space="preserve">Catherine </w:t>
      </w:r>
      <w:r w:rsidR="00343362" w:rsidRPr="00C845AB">
        <w:t xml:space="preserve">DELARUE-BRETON </w:t>
      </w:r>
      <w:r w:rsidR="00343362">
        <w:t>&amp;</w:t>
      </w:r>
      <w:r w:rsidR="00EA188B">
        <w:t xml:space="preserve"> É</w:t>
      </w:r>
      <w:r w:rsidR="00EA7B30">
        <w:t xml:space="preserve">lisabeth </w:t>
      </w:r>
      <w:r w:rsidR="00343362">
        <w:t>BAUTIER</w:t>
      </w:r>
    </w:p>
    <w:p w:rsidR="00841E2B" w:rsidRPr="00050A47" w:rsidRDefault="00841E2B" w:rsidP="00425894">
      <w:pPr>
        <w:pStyle w:val="TitrearticlesommaireFA"/>
      </w:pPr>
      <w:r w:rsidRPr="00050A47">
        <w:t>Nouvelle littératie scolaire et inégalités des élèves</w:t>
      </w:r>
      <w:r w:rsidR="00E30048">
        <w:t> : une</w:t>
      </w:r>
      <w:r w:rsidR="002B712E">
        <w:t xml:space="preserve">  production de significations</w:t>
      </w:r>
      <w:r w:rsidR="00E30048">
        <w:t xml:space="preserve"> différenciée</w:t>
      </w:r>
    </w:p>
    <w:p w:rsidR="00841E2B" w:rsidRDefault="00050A47" w:rsidP="00425894">
      <w:pPr>
        <w:pStyle w:val="Paragraphedeliste"/>
      </w:pPr>
      <w:r>
        <w:t xml:space="preserve">Catherine </w:t>
      </w:r>
      <w:r w:rsidR="00343362">
        <w:t>BRISSAUD</w:t>
      </w:r>
    </w:p>
    <w:p w:rsidR="0017378F" w:rsidRDefault="0017378F" w:rsidP="0017378F">
      <w:pPr>
        <w:pStyle w:val="TitrearticlesommaireFA"/>
      </w:pPr>
      <w:r>
        <w:t>Quels enseignements tirer de quatre-vingt-dix-huit dictées de Troisième ?</w:t>
      </w:r>
    </w:p>
    <w:p w:rsidR="00581071" w:rsidRDefault="0017378F" w:rsidP="0017378F">
      <w:pPr>
        <w:pStyle w:val="TitrearticlesommaireFA"/>
      </w:pPr>
      <w:r>
        <w:t>Du décalage entre prescription et acquisition des élèves</w:t>
      </w:r>
    </w:p>
    <w:p w:rsidR="00977A29" w:rsidRDefault="0016681C" w:rsidP="00977A29">
      <w:pPr>
        <w:pStyle w:val="Titre4"/>
      </w:pPr>
      <w:r>
        <w:t>LA LIT</w:t>
      </w:r>
      <w:r w:rsidR="00E424E6" w:rsidRPr="0016681C">
        <w:t>ÉRA</w:t>
      </w:r>
      <w:r>
        <w:t>CIE</w:t>
      </w:r>
      <w:r w:rsidRPr="0016681C">
        <w:t>, DU COLLÈGE À L’UNIVERSITÉ</w:t>
      </w:r>
    </w:p>
    <w:p w:rsidR="00841E2B" w:rsidRPr="00050A47" w:rsidRDefault="00EA188B" w:rsidP="00425894">
      <w:pPr>
        <w:pStyle w:val="Paragraphedeliste"/>
      </w:pPr>
      <w:r>
        <w:t xml:space="preserve">Marie-France </w:t>
      </w:r>
      <w:r w:rsidR="00343362">
        <w:t>ROSSIGNOL</w:t>
      </w:r>
    </w:p>
    <w:p w:rsidR="00B602C6" w:rsidRDefault="00E30048" w:rsidP="00425894">
      <w:pPr>
        <w:pStyle w:val="TitrearticlesommaireFA"/>
        <w:rPr>
          <w:szCs w:val="24"/>
        </w:rPr>
      </w:pPr>
      <w:r w:rsidRPr="00E30048">
        <w:t>Accompagner l’entrée en « litéracie humaniste » du collège au lycée</w:t>
      </w:r>
    </w:p>
    <w:p w:rsidR="00CD398A" w:rsidRDefault="00CD398A" w:rsidP="00425894">
      <w:pPr>
        <w:pStyle w:val="Paragraphedeliste"/>
      </w:pPr>
      <w:proofErr w:type="spellStart"/>
      <w:r w:rsidRPr="00CD398A">
        <w:t>Éri</w:t>
      </w:r>
      <w:r w:rsidR="00EA188B">
        <w:t>ck</w:t>
      </w:r>
      <w:proofErr w:type="spellEnd"/>
      <w:r w:rsidR="00EA188B">
        <w:t xml:space="preserve"> </w:t>
      </w:r>
      <w:r w:rsidR="00343362">
        <w:t>FALARDEAU &amp;</w:t>
      </w:r>
      <w:r w:rsidR="00EA188B">
        <w:t xml:space="preserve"> Daisy </w:t>
      </w:r>
      <w:r w:rsidR="00343362">
        <w:t>PELLETIER</w:t>
      </w:r>
    </w:p>
    <w:p w:rsidR="00CD398A" w:rsidRPr="00CD398A" w:rsidRDefault="00977A29" w:rsidP="00425894">
      <w:pPr>
        <w:pStyle w:val="TitrearticlesommaireFA"/>
      </w:pPr>
      <w:r w:rsidRPr="00977A29">
        <w:t>Le préalable de la compréhension pour l’appréciation d’un texte littéraire</w:t>
      </w:r>
    </w:p>
    <w:p w:rsidR="00581071" w:rsidRPr="002B712E" w:rsidRDefault="00EA188B" w:rsidP="00425894">
      <w:pPr>
        <w:pStyle w:val="Paragraphedeliste"/>
      </w:pPr>
      <w:r w:rsidRPr="002B712E">
        <w:t xml:space="preserve">Céline </w:t>
      </w:r>
      <w:r w:rsidR="00343362" w:rsidRPr="002B712E">
        <w:t>BEAUDET</w:t>
      </w:r>
    </w:p>
    <w:p w:rsidR="00841E2B" w:rsidRDefault="00AF6219" w:rsidP="00AF6219">
      <w:pPr>
        <w:pStyle w:val="TitrearticlesommaireFA"/>
      </w:pPr>
      <w:r>
        <w:t xml:space="preserve">Littéracie universitaire, </w:t>
      </w:r>
      <w:proofErr w:type="spellStart"/>
      <w:r w:rsidRPr="00AF6219">
        <w:rPr>
          <w:i w:val="0"/>
        </w:rPr>
        <w:t>patchwriting</w:t>
      </w:r>
      <w:proofErr w:type="spellEnd"/>
      <w:r>
        <w:t xml:space="preserve"> et impéritie</w:t>
      </w:r>
    </w:p>
    <w:p w:rsidR="007C0D79" w:rsidRPr="005F5E09" w:rsidRDefault="007C0D79" w:rsidP="00425894">
      <w:pPr>
        <w:pStyle w:val="Titre4"/>
      </w:pPr>
      <w:r w:rsidRPr="005F5E09">
        <w:t>Postface</w:t>
      </w:r>
    </w:p>
    <w:p w:rsidR="00253A30" w:rsidRDefault="00253A30" w:rsidP="00425894">
      <w:pPr>
        <w:pStyle w:val="Paragraphedeliste"/>
      </w:pPr>
      <w:r w:rsidRPr="005F5E09">
        <w:t xml:space="preserve">Denis </w:t>
      </w:r>
      <w:r w:rsidR="00343362" w:rsidRPr="005F5E09">
        <w:t>ALAMARGOT</w:t>
      </w:r>
    </w:p>
    <w:p w:rsidR="00AC4EED" w:rsidRDefault="009C2317" w:rsidP="009C2317">
      <w:pPr>
        <w:pStyle w:val="TitrearticlesommaireFA"/>
      </w:pPr>
      <w:r w:rsidRPr="009C2317">
        <w:t>Litéracie scolaire : intérêts et limites d’un concept</w:t>
      </w:r>
    </w:p>
    <w:p w:rsidR="002B712E" w:rsidRPr="005F5E09" w:rsidRDefault="002B712E" w:rsidP="00425894">
      <w:pPr>
        <w:pStyle w:val="Titre4"/>
      </w:pPr>
      <w:r w:rsidRPr="005F5E09">
        <w:rPr>
          <w:rStyle w:val="lev"/>
          <w:b/>
        </w:rPr>
        <w:t xml:space="preserve">Chronique </w:t>
      </w:r>
      <w:r w:rsidRPr="005F5E09">
        <w:t>« Culture jeunes »</w:t>
      </w:r>
    </w:p>
    <w:p w:rsidR="002B712E" w:rsidRPr="005F5E09" w:rsidRDefault="002B712E" w:rsidP="00425894">
      <w:pPr>
        <w:pStyle w:val="Paragraphedeliste"/>
      </w:pPr>
      <w:r w:rsidRPr="005F5E09">
        <w:t>Valérie LANIER</w:t>
      </w:r>
    </w:p>
    <w:p w:rsidR="002B712E" w:rsidRPr="005F5E09" w:rsidRDefault="002B712E" w:rsidP="00425894">
      <w:pPr>
        <w:pStyle w:val="TitrearticlesommaireFA"/>
      </w:pPr>
      <w:r w:rsidRPr="005F5E09">
        <w:t>Ethnocentrisme dans les manuels scolaires de français : éléments pour une analyse</w:t>
      </w:r>
    </w:p>
    <w:p w:rsidR="002B712E" w:rsidRPr="00425894" w:rsidRDefault="002B712E" w:rsidP="00425894">
      <w:pPr>
        <w:pStyle w:val="Titre4"/>
      </w:pPr>
      <w:r w:rsidRPr="005F5E09">
        <w:t>Notes de lecture</w:t>
      </w:r>
    </w:p>
    <w:sectPr w:rsidR="002B712E" w:rsidRPr="00425894" w:rsidSect="00050A4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C5D" w:rsidRDefault="00EC4C5D" w:rsidP="00841E2B">
      <w:pPr>
        <w:spacing w:after="0"/>
      </w:pPr>
      <w:r>
        <w:separator/>
      </w:r>
    </w:p>
  </w:endnote>
  <w:endnote w:type="continuationSeparator" w:id="0">
    <w:p w:rsidR="00EC4C5D" w:rsidRDefault="00EC4C5D" w:rsidP="00841E2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Times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C5D" w:rsidRDefault="00EC4C5D" w:rsidP="00841E2B">
      <w:pPr>
        <w:spacing w:after="0"/>
      </w:pPr>
      <w:r>
        <w:separator/>
      </w:r>
    </w:p>
  </w:footnote>
  <w:footnote w:type="continuationSeparator" w:id="0">
    <w:p w:rsidR="00EC4C5D" w:rsidRDefault="00EC4C5D" w:rsidP="00841E2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DEC0C2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757EDA"/>
    <w:multiLevelType w:val="hybridMultilevel"/>
    <w:tmpl w:val="7336419A"/>
    <w:lvl w:ilvl="0" w:tplc="FB101CF6">
      <w:start w:val="1"/>
      <w:numFmt w:val="decimal"/>
      <w:pStyle w:val="ListenumrosommaireFA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B153CC"/>
    <w:multiLevelType w:val="hybridMultilevel"/>
    <w:tmpl w:val="7494D6EA"/>
    <w:lvl w:ilvl="0" w:tplc="040C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880" w:hanging="360"/>
      </w:pPr>
    </w:lvl>
    <w:lvl w:ilvl="2" w:tplc="040C001B">
      <w:start w:val="1"/>
      <w:numFmt w:val="lowerRoman"/>
      <w:lvlText w:val="%3."/>
      <w:lvlJc w:val="right"/>
      <w:pPr>
        <w:ind w:left="3600" w:hanging="180"/>
      </w:pPr>
    </w:lvl>
    <w:lvl w:ilvl="3" w:tplc="040C000F">
      <w:start w:val="1"/>
      <w:numFmt w:val="decimal"/>
      <w:lvlText w:val="%4."/>
      <w:lvlJc w:val="left"/>
      <w:pPr>
        <w:ind w:left="4320" w:hanging="360"/>
      </w:pPr>
    </w:lvl>
    <w:lvl w:ilvl="4" w:tplc="040C0019">
      <w:start w:val="1"/>
      <w:numFmt w:val="lowerLetter"/>
      <w:lvlText w:val="%5."/>
      <w:lvlJc w:val="left"/>
      <w:pPr>
        <w:ind w:left="5040" w:hanging="360"/>
      </w:pPr>
    </w:lvl>
    <w:lvl w:ilvl="5" w:tplc="040C001B">
      <w:start w:val="1"/>
      <w:numFmt w:val="lowerRoman"/>
      <w:lvlText w:val="%6."/>
      <w:lvlJc w:val="right"/>
      <w:pPr>
        <w:ind w:left="5760" w:hanging="180"/>
      </w:pPr>
    </w:lvl>
    <w:lvl w:ilvl="6" w:tplc="040C000F">
      <w:start w:val="1"/>
      <w:numFmt w:val="decimal"/>
      <w:lvlText w:val="%7."/>
      <w:lvlJc w:val="left"/>
      <w:pPr>
        <w:ind w:left="6480" w:hanging="360"/>
      </w:pPr>
    </w:lvl>
    <w:lvl w:ilvl="7" w:tplc="040C0019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2D84F24"/>
    <w:multiLevelType w:val="hybridMultilevel"/>
    <w:tmpl w:val="515CCBFC"/>
    <w:lvl w:ilvl="0" w:tplc="3C7241CA">
      <w:start w:val="1"/>
      <w:numFmt w:val="decimal"/>
      <w:pStyle w:val="Sous-titre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232DD2"/>
    <w:multiLevelType w:val="hybridMultilevel"/>
    <w:tmpl w:val="805CBC5C"/>
    <w:lvl w:ilvl="0" w:tplc="B2ECA458">
      <w:start w:val="1"/>
      <w:numFmt w:val="bullet"/>
      <w:pStyle w:val="ListerelecteursSommaireFA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E03"/>
    <w:rsid w:val="000257DF"/>
    <w:rsid w:val="000338F9"/>
    <w:rsid w:val="00050A47"/>
    <w:rsid w:val="00072540"/>
    <w:rsid w:val="00072E1E"/>
    <w:rsid w:val="000756E7"/>
    <w:rsid w:val="000A4AE1"/>
    <w:rsid w:val="000B1FC7"/>
    <w:rsid w:val="000C6987"/>
    <w:rsid w:val="00164380"/>
    <w:rsid w:val="0016681C"/>
    <w:rsid w:val="00172AAD"/>
    <w:rsid w:val="0017378F"/>
    <w:rsid w:val="00175EB2"/>
    <w:rsid w:val="00191F74"/>
    <w:rsid w:val="001F50BD"/>
    <w:rsid w:val="00233619"/>
    <w:rsid w:val="0024476C"/>
    <w:rsid w:val="00253A30"/>
    <w:rsid w:val="00257FB7"/>
    <w:rsid w:val="002A6396"/>
    <w:rsid w:val="002B712E"/>
    <w:rsid w:val="002C2F60"/>
    <w:rsid w:val="002D7B46"/>
    <w:rsid w:val="002F5987"/>
    <w:rsid w:val="003176C1"/>
    <w:rsid w:val="00342895"/>
    <w:rsid w:val="00343362"/>
    <w:rsid w:val="00345C00"/>
    <w:rsid w:val="00372690"/>
    <w:rsid w:val="003906B2"/>
    <w:rsid w:val="003A0A98"/>
    <w:rsid w:val="00401227"/>
    <w:rsid w:val="004159F7"/>
    <w:rsid w:val="00425894"/>
    <w:rsid w:val="00452017"/>
    <w:rsid w:val="00455A22"/>
    <w:rsid w:val="00496F38"/>
    <w:rsid w:val="004E73E3"/>
    <w:rsid w:val="0050270A"/>
    <w:rsid w:val="00541018"/>
    <w:rsid w:val="005438CA"/>
    <w:rsid w:val="00581071"/>
    <w:rsid w:val="00590D4A"/>
    <w:rsid w:val="005F5E09"/>
    <w:rsid w:val="00602B8E"/>
    <w:rsid w:val="00613FDE"/>
    <w:rsid w:val="00635A6B"/>
    <w:rsid w:val="00665BE4"/>
    <w:rsid w:val="006A46D4"/>
    <w:rsid w:val="006C751C"/>
    <w:rsid w:val="006E55BA"/>
    <w:rsid w:val="007010F2"/>
    <w:rsid w:val="00702836"/>
    <w:rsid w:val="0070371D"/>
    <w:rsid w:val="00712291"/>
    <w:rsid w:val="007179EA"/>
    <w:rsid w:val="00721CB0"/>
    <w:rsid w:val="00764A64"/>
    <w:rsid w:val="0077553B"/>
    <w:rsid w:val="00781ADF"/>
    <w:rsid w:val="00792E83"/>
    <w:rsid w:val="007A6F6A"/>
    <w:rsid w:val="007B509E"/>
    <w:rsid w:val="007C0D79"/>
    <w:rsid w:val="007F3C43"/>
    <w:rsid w:val="00814B3F"/>
    <w:rsid w:val="00824DD6"/>
    <w:rsid w:val="00834511"/>
    <w:rsid w:val="00841E2B"/>
    <w:rsid w:val="00843DBA"/>
    <w:rsid w:val="00853151"/>
    <w:rsid w:val="00865942"/>
    <w:rsid w:val="008730B3"/>
    <w:rsid w:val="008A2E03"/>
    <w:rsid w:val="008D0718"/>
    <w:rsid w:val="008D395A"/>
    <w:rsid w:val="008F6828"/>
    <w:rsid w:val="0091351B"/>
    <w:rsid w:val="00945932"/>
    <w:rsid w:val="00966DB3"/>
    <w:rsid w:val="00977A29"/>
    <w:rsid w:val="009925F0"/>
    <w:rsid w:val="009C2317"/>
    <w:rsid w:val="009F1B1B"/>
    <w:rsid w:val="009F2938"/>
    <w:rsid w:val="00A135D6"/>
    <w:rsid w:val="00A64D27"/>
    <w:rsid w:val="00AC4EED"/>
    <w:rsid w:val="00AC7110"/>
    <w:rsid w:val="00AE1CD6"/>
    <w:rsid w:val="00AF433B"/>
    <w:rsid w:val="00AF572E"/>
    <w:rsid w:val="00AF6219"/>
    <w:rsid w:val="00B04F3F"/>
    <w:rsid w:val="00B26811"/>
    <w:rsid w:val="00B27DF7"/>
    <w:rsid w:val="00B34EC6"/>
    <w:rsid w:val="00B552E7"/>
    <w:rsid w:val="00B602C6"/>
    <w:rsid w:val="00B95139"/>
    <w:rsid w:val="00BC23C6"/>
    <w:rsid w:val="00BD19CA"/>
    <w:rsid w:val="00C02E9D"/>
    <w:rsid w:val="00C13D5A"/>
    <w:rsid w:val="00C24C31"/>
    <w:rsid w:val="00C33B6F"/>
    <w:rsid w:val="00C513C0"/>
    <w:rsid w:val="00C82574"/>
    <w:rsid w:val="00C83C58"/>
    <w:rsid w:val="00C845AB"/>
    <w:rsid w:val="00C91C42"/>
    <w:rsid w:val="00CA1F36"/>
    <w:rsid w:val="00CC149B"/>
    <w:rsid w:val="00CD398A"/>
    <w:rsid w:val="00CF4B77"/>
    <w:rsid w:val="00D10020"/>
    <w:rsid w:val="00D125DB"/>
    <w:rsid w:val="00D40DD8"/>
    <w:rsid w:val="00D445FA"/>
    <w:rsid w:val="00D7364C"/>
    <w:rsid w:val="00D774FF"/>
    <w:rsid w:val="00D817C5"/>
    <w:rsid w:val="00D933B3"/>
    <w:rsid w:val="00D95F88"/>
    <w:rsid w:val="00D975F5"/>
    <w:rsid w:val="00DD2632"/>
    <w:rsid w:val="00DD5C69"/>
    <w:rsid w:val="00DE1B11"/>
    <w:rsid w:val="00DE1F9C"/>
    <w:rsid w:val="00DE55FA"/>
    <w:rsid w:val="00DF24DF"/>
    <w:rsid w:val="00E04D29"/>
    <w:rsid w:val="00E30048"/>
    <w:rsid w:val="00E424E6"/>
    <w:rsid w:val="00E639B9"/>
    <w:rsid w:val="00E82DA9"/>
    <w:rsid w:val="00E90CCE"/>
    <w:rsid w:val="00E94F1D"/>
    <w:rsid w:val="00EA188B"/>
    <w:rsid w:val="00EA7B30"/>
    <w:rsid w:val="00EC4C5D"/>
    <w:rsid w:val="00EC7F67"/>
    <w:rsid w:val="00EE5C43"/>
    <w:rsid w:val="00F03B31"/>
    <w:rsid w:val="00F6091C"/>
    <w:rsid w:val="00F83494"/>
    <w:rsid w:val="00F95786"/>
    <w:rsid w:val="00FB32B5"/>
    <w:rsid w:val="00FC605A"/>
    <w:rsid w:val="00FE47A7"/>
    <w:rsid w:val="00FF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D79"/>
    <w:pPr>
      <w:spacing w:after="120"/>
      <w:jc w:val="both"/>
    </w:pPr>
    <w:rPr>
      <w:rFonts w:ascii="Garamond" w:hAnsi="Garamond" w:cs="Arial"/>
      <w:sz w:val="24"/>
      <w:szCs w:val="28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C0D79"/>
    <w:pPr>
      <w:keepNext/>
      <w:keepLines/>
      <w:spacing w:after="0"/>
      <w:jc w:val="center"/>
      <w:outlineLvl w:val="0"/>
    </w:pPr>
    <w:rPr>
      <w:rFonts w:ascii="Arial" w:eastAsia="MS Mincho" w:hAnsi="Arial"/>
      <w:b/>
      <w:bCs/>
      <w:sz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B712E"/>
    <w:pPr>
      <w:keepNext/>
      <w:keepLines/>
      <w:spacing w:before="240"/>
      <w:outlineLvl w:val="1"/>
    </w:pPr>
    <w:rPr>
      <w:rFonts w:asciiTheme="minorHAnsi" w:eastAsiaTheme="majorEastAsia" w:hAnsiTheme="minorHAnsi" w:cstheme="majorBidi"/>
      <w:b/>
      <w:bCs/>
      <w:color w:val="1F497D" w:themeColor="text2"/>
      <w:sz w:val="28"/>
      <w:szCs w:val="26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2B712E"/>
    <w:pPr>
      <w:outlineLvl w:val="2"/>
    </w:pPr>
  </w:style>
  <w:style w:type="paragraph" w:styleId="Titre4">
    <w:name w:val="heading 4"/>
    <w:aliases w:val="Intertitre FA"/>
    <w:basedOn w:val="Titre3"/>
    <w:next w:val="Normal"/>
    <w:link w:val="Titre4Car"/>
    <w:uiPriority w:val="9"/>
    <w:qFormat/>
    <w:rsid w:val="00425894"/>
    <w:pPr>
      <w:keepNext/>
      <w:spacing w:before="240"/>
      <w:outlineLvl w:val="3"/>
    </w:pPr>
    <w:rPr>
      <w:rFonts w:ascii="Arial" w:eastAsiaTheme="minorEastAsia" w:hAnsi="Arial"/>
      <w:b/>
      <w:bCs/>
      <w:caps/>
      <w:sz w:val="26"/>
      <w:szCs w:val="2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C0D79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C0D7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24D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425894"/>
    <w:pPr>
      <w:spacing w:before="120" w:after="0"/>
    </w:pPr>
    <w:rPr>
      <w:rFonts w:asciiTheme="minorHAnsi" w:hAnsiTheme="minorHAnsi"/>
    </w:rPr>
  </w:style>
  <w:style w:type="character" w:styleId="Lienhypertexte">
    <w:name w:val="Hyperlink"/>
    <w:basedOn w:val="Policepardfaut"/>
    <w:uiPriority w:val="99"/>
    <w:semiHidden/>
    <w:unhideWhenUsed/>
    <w:rsid w:val="00BD19CA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BD19CA"/>
    <w:pPr>
      <w:spacing w:after="0"/>
    </w:pPr>
    <w:rPr>
      <w:rFonts w:ascii="Consolas" w:hAnsi="Consolas" w:cstheme="minorBidi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BD19CA"/>
    <w:rPr>
      <w:rFonts w:ascii="Consolas" w:hAnsi="Consolas" w:cstheme="minorBidi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293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2938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9F29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F293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F293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29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2938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7C0D79"/>
    <w:rPr>
      <w:rFonts w:ascii="Arial" w:eastAsia="MS Mincho" w:hAnsi="Arial" w:cs="Arial"/>
      <w:b/>
      <w:bCs/>
      <w:sz w:val="36"/>
      <w:szCs w:val="28"/>
      <w:lang w:eastAsia="en-US"/>
    </w:rPr>
  </w:style>
  <w:style w:type="paragraph" w:styleId="Corpsdetexte">
    <w:name w:val="Body Text"/>
    <w:basedOn w:val="Normal"/>
    <w:link w:val="CorpsdetexteCar"/>
    <w:uiPriority w:val="99"/>
    <w:unhideWhenUsed/>
    <w:rsid w:val="00175EB2"/>
    <w:pPr>
      <w:spacing w:after="0"/>
      <w:jc w:val="center"/>
    </w:pPr>
    <w:rPr>
      <w:rFonts w:cs="Times New Roman"/>
      <w:b/>
      <w:bCs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175EB2"/>
    <w:rPr>
      <w:rFonts w:ascii="Garamond" w:hAnsi="Garamond" w:cs="Times New Roman"/>
      <w:b/>
      <w:bCs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0338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000000"/>
      <w:sz w:val="18"/>
      <w:szCs w:val="18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0338F9"/>
    <w:rPr>
      <w:rFonts w:ascii="Courier New" w:eastAsia="Times New Roman" w:hAnsi="Courier New" w:cs="Courier New"/>
      <w:color w:val="000000"/>
      <w:sz w:val="18"/>
      <w:szCs w:val="1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41E2B"/>
    <w:pPr>
      <w:spacing w:after="0"/>
    </w:pPr>
    <w:rPr>
      <w:rFonts w:asciiTheme="minorHAnsi" w:hAnsiTheme="minorHAnsi" w:cstheme="minorBidi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41E2B"/>
    <w:rPr>
      <w:rFonts w:asciiTheme="minorHAnsi" w:hAnsiTheme="minorHAnsi" w:cstheme="minorBidi"/>
      <w:sz w:val="24"/>
      <w:szCs w:val="24"/>
    </w:rPr>
  </w:style>
  <w:style w:type="character" w:styleId="Appelnotedebasdep">
    <w:name w:val="footnote reference"/>
    <w:basedOn w:val="Policepardfaut"/>
    <w:uiPriority w:val="99"/>
    <w:semiHidden/>
    <w:unhideWhenUsed/>
    <w:rsid w:val="00841E2B"/>
    <w:rPr>
      <w:vertAlign w:val="superscript"/>
    </w:rPr>
  </w:style>
  <w:style w:type="table" w:styleId="Grilledutableau">
    <w:name w:val="Table Grid"/>
    <w:basedOn w:val="TableauNormal"/>
    <w:uiPriority w:val="59"/>
    <w:rsid w:val="00703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Paragraphedeliste"/>
    <w:next w:val="Normal"/>
    <w:link w:val="Sous-titreCar"/>
    <w:uiPriority w:val="11"/>
    <w:qFormat/>
    <w:rsid w:val="002B712E"/>
    <w:pPr>
      <w:numPr>
        <w:numId w:val="2"/>
      </w:numPr>
      <w:ind w:left="284" w:hanging="284"/>
    </w:pPr>
    <w:rPr>
      <w:b/>
    </w:rPr>
  </w:style>
  <w:style w:type="character" w:customStyle="1" w:styleId="Sous-titreCar">
    <w:name w:val="Sous-titre Car"/>
    <w:basedOn w:val="Policepardfaut"/>
    <w:link w:val="Sous-titre"/>
    <w:uiPriority w:val="11"/>
    <w:rsid w:val="002B712E"/>
    <w:rPr>
      <w:rFonts w:asciiTheme="minorHAnsi" w:hAnsiTheme="minorHAnsi"/>
      <w:b/>
    </w:rPr>
  </w:style>
  <w:style w:type="character" w:customStyle="1" w:styleId="Titre2Car">
    <w:name w:val="Titre 2 Car"/>
    <w:basedOn w:val="Policepardfaut"/>
    <w:link w:val="Titre2"/>
    <w:uiPriority w:val="9"/>
    <w:rsid w:val="002B712E"/>
    <w:rPr>
      <w:rFonts w:asciiTheme="minorHAnsi" w:eastAsiaTheme="majorEastAsia" w:hAnsiTheme="minorHAnsi" w:cstheme="majorBidi"/>
      <w:b/>
      <w:bCs/>
      <w:color w:val="1F497D" w:themeColor="text2"/>
      <w:sz w:val="28"/>
      <w:szCs w:val="26"/>
    </w:rPr>
  </w:style>
  <w:style w:type="character" w:styleId="lev">
    <w:name w:val="Strong"/>
    <w:basedOn w:val="Policepardfaut"/>
    <w:uiPriority w:val="22"/>
    <w:qFormat/>
    <w:rsid w:val="007C0D79"/>
    <w:rPr>
      <w:rFonts w:cs="Times New Roman"/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2B712E"/>
    <w:rPr>
      <w:rFonts w:asciiTheme="minorHAnsi" w:hAnsiTheme="minorHAnsi" w:cstheme="minorBidi"/>
      <w:sz w:val="24"/>
    </w:rPr>
  </w:style>
  <w:style w:type="character" w:customStyle="1" w:styleId="Titre4Car">
    <w:name w:val="Titre 4 Car"/>
    <w:aliases w:val="Intertitre FA Car"/>
    <w:basedOn w:val="Policepardfaut"/>
    <w:link w:val="Titre4"/>
    <w:uiPriority w:val="9"/>
    <w:rsid w:val="00425894"/>
    <w:rPr>
      <w:rFonts w:ascii="Arial" w:eastAsiaTheme="minorEastAsia" w:hAnsi="Arial" w:cs="Arial"/>
      <w:b/>
      <w:bCs/>
      <w:caps/>
      <w:sz w:val="26"/>
      <w:szCs w:val="26"/>
      <w:lang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7C0D79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7C0D79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C0D79"/>
    <w:rPr>
      <w:b/>
      <w:bCs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7C0D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7C0D79"/>
    <w:rPr>
      <w:rFonts w:ascii="Cambria" w:hAnsi="Cambria" w:cs="Arial"/>
      <w:b/>
      <w:bCs/>
      <w:kern w:val="28"/>
      <w:sz w:val="32"/>
      <w:szCs w:val="32"/>
    </w:rPr>
  </w:style>
  <w:style w:type="character" w:styleId="Accentuation">
    <w:name w:val="Emphasis"/>
    <w:basedOn w:val="Policepardfaut"/>
    <w:uiPriority w:val="20"/>
    <w:qFormat/>
    <w:rsid w:val="007C0D79"/>
    <w:rPr>
      <w:i/>
      <w:iCs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425894"/>
    <w:rPr>
      <w:rFonts w:asciiTheme="minorHAnsi" w:hAnsiTheme="minorHAnsi" w:cs="Arial"/>
      <w:sz w:val="24"/>
      <w:szCs w:val="28"/>
      <w:lang w:eastAsia="en-US"/>
    </w:rPr>
  </w:style>
  <w:style w:type="paragraph" w:customStyle="1" w:styleId="ListepuceFA">
    <w:name w:val="Liste à puce FA"/>
    <w:basedOn w:val="Listepuces"/>
    <w:link w:val="ListepuceFACar"/>
    <w:qFormat/>
    <w:rsid w:val="007C0D79"/>
    <w:pPr>
      <w:numPr>
        <w:numId w:val="0"/>
      </w:numPr>
      <w:spacing w:after="60"/>
      <w:contextualSpacing w:val="0"/>
    </w:pPr>
    <w:rPr>
      <w:rFonts w:eastAsia="MS Mincho"/>
    </w:rPr>
  </w:style>
  <w:style w:type="paragraph" w:styleId="Listepuces">
    <w:name w:val="List Bullet"/>
    <w:basedOn w:val="Normal"/>
    <w:uiPriority w:val="99"/>
    <w:semiHidden/>
    <w:unhideWhenUsed/>
    <w:rsid w:val="007C0D79"/>
    <w:pPr>
      <w:numPr>
        <w:numId w:val="3"/>
      </w:numPr>
      <w:contextualSpacing/>
    </w:pPr>
  </w:style>
  <w:style w:type="character" w:customStyle="1" w:styleId="ListepuceFACar">
    <w:name w:val="Liste à puce FA Car"/>
    <w:basedOn w:val="Policepardfaut"/>
    <w:link w:val="ListepuceFA"/>
    <w:rsid w:val="007C0D79"/>
    <w:rPr>
      <w:rFonts w:ascii="Garamond" w:eastAsia="MS Mincho" w:hAnsi="Garamond" w:cs="Arial"/>
      <w:sz w:val="24"/>
      <w:szCs w:val="28"/>
      <w:lang w:eastAsia="en-US"/>
    </w:rPr>
  </w:style>
  <w:style w:type="paragraph" w:customStyle="1" w:styleId="RsumsommaireFA">
    <w:name w:val="Résumé sommaire FA"/>
    <w:basedOn w:val="Normal"/>
    <w:link w:val="RsumsommaireFACar"/>
    <w:qFormat/>
    <w:rsid w:val="007C0D79"/>
    <w:pPr>
      <w:spacing w:after="0"/>
      <w:contextualSpacing/>
    </w:pPr>
    <w:rPr>
      <w:rFonts w:ascii="Cambria" w:hAnsi="Cambria" w:cs="Times New Roman"/>
      <w:sz w:val="20"/>
      <w:szCs w:val="24"/>
    </w:rPr>
  </w:style>
  <w:style w:type="character" w:customStyle="1" w:styleId="RsumsommaireFACar">
    <w:name w:val="Résumé sommaire FA Car"/>
    <w:basedOn w:val="Policepardfaut"/>
    <w:link w:val="RsumsommaireFA"/>
    <w:rsid w:val="007C0D79"/>
    <w:rPr>
      <w:rFonts w:ascii="Cambria" w:hAnsi="Cambria"/>
      <w:szCs w:val="24"/>
      <w:lang w:eastAsia="en-US"/>
    </w:rPr>
  </w:style>
  <w:style w:type="paragraph" w:customStyle="1" w:styleId="ListenumrosommaireFA">
    <w:name w:val="Liste à numéro sommaire FA"/>
    <w:basedOn w:val="ListepuceFA"/>
    <w:link w:val="ListenumrosommaireFACar"/>
    <w:qFormat/>
    <w:rsid w:val="007C0D79"/>
    <w:pPr>
      <w:numPr>
        <w:numId w:val="4"/>
      </w:numPr>
    </w:pPr>
    <w:rPr>
      <w:rFonts w:asciiTheme="majorHAnsi" w:hAnsiTheme="majorHAnsi"/>
      <w:b/>
    </w:rPr>
  </w:style>
  <w:style w:type="character" w:customStyle="1" w:styleId="ListenumrosommaireFACar">
    <w:name w:val="Liste à numéro sommaire FA Car"/>
    <w:basedOn w:val="ListepuceFACar"/>
    <w:link w:val="ListenumrosommaireFA"/>
    <w:rsid w:val="007C0D79"/>
    <w:rPr>
      <w:rFonts w:asciiTheme="majorHAnsi" w:hAnsiTheme="majorHAnsi"/>
      <w:b/>
    </w:rPr>
  </w:style>
  <w:style w:type="paragraph" w:customStyle="1" w:styleId="TitrearticlesommaireFA">
    <w:name w:val="Titre article sommaire FA"/>
    <w:basedOn w:val="Paragraphedeliste"/>
    <w:link w:val="TitrearticlesommaireFACar"/>
    <w:qFormat/>
    <w:rsid w:val="00425894"/>
    <w:pPr>
      <w:spacing w:before="0"/>
    </w:pPr>
    <w:rPr>
      <w:rFonts w:ascii="Calibri" w:hAnsi="Calibri"/>
      <w:i/>
    </w:rPr>
  </w:style>
  <w:style w:type="character" w:customStyle="1" w:styleId="TitrearticlesommaireFACar">
    <w:name w:val="Titre article sommaire FA Car"/>
    <w:basedOn w:val="Policepardfaut"/>
    <w:link w:val="TitrearticlesommaireFA"/>
    <w:rsid w:val="00425894"/>
    <w:rPr>
      <w:rFonts w:cs="Arial"/>
      <w:i/>
      <w:sz w:val="24"/>
      <w:szCs w:val="28"/>
      <w:lang w:eastAsia="en-US"/>
    </w:rPr>
  </w:style>
  <w:style w:type="paragraph" w:customStyle="1" w:styleId="ListerelecteursSommaireFA">
    <w:name w:val="Liste relecteurs Sommaire FA"/>
    <w:basedOn w:val="Paragraphedeliste"/>
    <w:link w:val="ListerelecteursSommaireFACar"/>
    <w:qFormat/>
    <w:rsid w:val="007C0D79"/>
    <w:pPr>
      <w:numPr>
        <w:numId w:val="5"/>
      </w:numPr>
      <w:spacing w:before="60"/>
    </w:pPr>
    <w:rPr>
      <w:rFonts w:asciiTheme="majorHAnsi" w:hAnsiTheme="majorHAnsi"/>
    </w:rPr>
  </w:style>
  <w:style w:type="character" w:customStyle="1" w:styleId="ListerelecteursSommaireFACar">
    <w:name w:val="Liste relecteurs Sommaire FA Car"/>
    <w:basedOn w:val="ParagraphedelisteCar"/>
    <w:link w:val="ListerelecteursSommaireFA"/>
    <w:rsid w:val="007C0D79"/>
    <w:rPr>
      <w:rFonts w:asciiTheme="majorHAnsi" w:hAnsiTheme="maj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1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UPEC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</dc:creator>
  <cp:keywords/>
  <dc:description/>
  <cp:lastModifiedBy>Relecteur</cp:lastModifiedBy>
  <cp:revision>12</cp:revision>
  <dcterms:created xsi:type="dcterms:W3CDTF">2015-06-12T17:13:00Z</dcterms:created>
  <dcterms:modified xsi:type="dcterms:W3CDTF">2015-08-03T01:31:00Z</dcterms:modified>
</cp:coreProperties>
</file>